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CC7" w:rsidRDefault="00D2406B" w:rsidP="00D2406B">
      <w:pPr>
        <w:tabs>
          <w:tab w:val="left" w:pos="811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</w:p>
    <w:p w:rsidR="00C50CC7" w:rsidRDefault="00470C5F">
      <w:pPr>
        <w:jc w:val="center"/>
        <w:rPr>
          <w:b/>
          <w:lang w:val="ru-RU"/>
        </w:rPr>
      </w:pPr>
      <w:r w:rsidRPr="00470C5F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216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470C5F">
        <w:pict>
          <v:shape id="_x0000_s1026" type="#_x0000_t75" style="position:absolute;left:0;text-align:left;margin-left:217.5pt;margin-top:12.9pt;width:52.4pt;height:53.6pt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strokeweight=".5pt">
            <v:imagedata r:id="rId7" o:title=""/>
            <v:path textboxrect="0,0,0,0"/>
          </v:shape>
        </w:pict>
      </w:r>
    </w:p>
    <w:p w:rsidR="00C50CC7" w:rsidRDefault="00C50CC7">
      <w:pPr>
        <w:jc w:val="center"/>
        <w:rPr>
          <w:lang w:val="ru-RU"/>
        </w:rPr>
      </w:pPr>
    </w:p>
    <w:p w:rsidR="00C50CC7" w:rsidRDefault="00C50CC7">
      <w:pPr>
        <w:jc w:val="center"/>
        <w:rPr>
          <w:sz w:val="32"/>
          <w:lang w:val="ru-RU"/>
        </w:rPr>
      </w:pPr>
    </w:p>
    <w:p w:rsidR="00C50CC7" w:rsidRDefault="00C50CC7">
      <w:pPr>
        <w:jc w:val="center"/>
        <w:rPr>
          <w:b/>
          <w:sz w:val="36"/>
          <w:szCs w:val="36"/>
          <w:lang w:val="ru-RU"/>
        </w:rPr>
      </w:pPr>
    </w:p>
    <w:p w:rsidR="00C50CC7" w:rsidRDefault="00CF21B0">
      <w:pPr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 xml:space="preserve">Собрание депутатов </w:t>
      </w:r>
      <w:proofErr w:type="spellStart"/>
      <w:r>
        <w:rPr>
          <w:b/>
          <w:sz w:val="36"/>
          <w:szCs w:val="36"/>
          <w:lang w:val="ru-RU"/>
        </w:rPr>
        <w:t>Шарьинского</w:t>
      </w:r>
      <w:proofErr w:type="spellEnd"/>
    </w:p>
    <w:p w:rsidR="00C50CC7" w:rsidRDefault="00CF21B0">
      <w:pPr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муниципального района</w:t>
      </w:r>
    </w:p>
    <w:p w:rsidR="00C50CC7" w:rsidRDefault="00CF21B0">
      <w:pPr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Костромской области</w:t>
      </w:r>
    </w:p>
    <w:p w:rsidR="00C50CC7" w:rsidRDefault="00CF21B0">
      <w:pPr>
        <w:pBdr>
          <w:bottom w:val="single" w:sz="8" w:space="1" w:color="000000"/>
        </w:pBdr>
        <w:jc w:val="center"/>
        <w:rPr>
          <w:rFonts w:ascii="Arial Black" w:hAnsi="Arial Black"/>
          <w:sz w:val="36"/>
          <w:szCs w:val="36"/>
          <w:lang w:val="ru-RU"/>
        </w:rPr>
      </w:pPr>
      <w:r>
        <w:rPr>
          <w:rFonts w:ascii="Arial Black" w:hAnsi="Arial Black"/>
          <w:sz w:val="36"/>
          <w:szCs w:val="36"/>
          <w:lang w:val="ru-RU"/>
        </w:rPr>
        <w:t>РЕШЕНИЕ</w:t>
      </w:r>
    </w:p>
    <w:p w:rsidR="00C50CC7" w:rsidRDefault="00C50CC7">
      <w:pPr>
        <w:jc w:val="both"/>
        <w:rPr>
          <w:rFonts w:ascii="Arial" w:hAnsi="Arial" w:cs="Arial"/>
          <w:u w:val="single"/>
          <w:lang w:val="ru-RU"/>
        </w:rPr>
      </w:pPr>
    </w:p>
    <w:p w:rsidR="00C50CC7" w:rsidRDefault="00D2406B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u w:val="single"/>
          <w:lang w:val="ru-RU"/>
        </w:rPr>
        <w:t xml:space="preserve">« </w:t>
      </w:r>
      <w:r w:rsidR="00B51D74">
        <w:rPr>
          <w:rFonts w:ascii="Arial" w:hAnsi="Arial" w:cs="Arial"/>
          <w:u w:val="single"/>
          <w:lang w:val="ru-RU"/>
        </w:rPr>
        <w:t>24</w:t>
      </w:r>
      <w:r w:rsidR="007333EA">
        <w:rPr>
          <w:rFonts w:ascii="Arial" w:hAnsi="Arial" w:cs="Arial"/>
          <w:u w:val="single"/>
          <w:lang w:val="ru-RU"/>
        </w:rPr>
        <w:t xml:space="preserve"> </w:t>
      </w:r>
      <w:r>
        <w:rPr>
          <w:rFonts w:ascii="Arial" w:hAnsi="Arial" w:cs="Arial"/>
          <w:u w:val="single"/>
          <w:lang w:val="ru-RU"/>
        </w:rPr>
        <w:t xml:space="preserve"> </w:t>
      </w:r>
      <w:r w:rsidR="00CF21B0">
        <w:rPr>
          <w:rFonts w:ascii="Arial" w:hAnsi="Arial" w:cs="Arial"/>
          <w:u w:val="single"/>
          <w:lang w:val="ru-RU"/>
        </w:rPr>
        <w:t xml:space="preserve">» </w:t>
      </w:r>
      <w:r w:rsidR="00B51D74">
        <w:rPr>
          <w:rFonts w:ascii="Arial" w:hAnsi="Arial" w:cs="Arial"/>
          <w:u w:val="single"/>
          <w:lang w:val="ru-RU"/>
        </w:rPr>
        <w:t>апреля</w:t>
      </w:r>
      <w:r w:rsidR="007333EA">
        <w:rPr>
          <w:rFonts w:ascii="Arial" w:hAnsi="Arial" w:cs="Arial"/>
          <w:u w:val="single"/>
          <w:lang w:val="ru-RU"/>
        </w:rPr>
        <w:t xml:space="preserve"> </w:t>
      </w:r>
      <w:r>
        <w:rPr>
          <w:rFonts w:ascii="Arial" w:hAnsi="Arial" w:cs="Arial"/>
          <w:u w:val="single"/>
          <w:lang w:val="ru-RU"/>
        </w:rPr>
        <w:t xml:space="preserve"> </w:t>
      </w:r>
      <w:r w:rsidR="00CF21B0">
        <w:rPr>
          <w:rFonts w:ascii="Arial" w:hAnsi="Arial" w:cs="Arial"/>
          <w:u w:val="single"/>
          <w:lang w:val="ru-RU"/>
        </w:rPr>
        <w:t xml:space="preserve">  202</w:t>
      </w:r>
      <w:r>
        <w:rPr>
          <w:rFonts w:ascii="Arial" w:hAnsi="Arial" w:cs="Arial"/>
          <w:u w:val="single"/>
          <w:lang w:val="ru-RU"/>
        </w:rPr>
        <w:t>4</w:t>
      </w:r>
      <w:r w:rsidR="00CF21B0">
        <w:rPr>
          <w:rFonts w:ascii="Arial" w:hAnsi="Arial" w:cs="Arial"/>
          <w:u w:val="single"/>
          <w:lang w:val="ru-RU"/>
        </w:rPr>
        <w:t xml:space="preserve">  года</w:t>
      </w:r>
      <w:r w:rsidR="00CF21B0">
        <w:rPr>
          <w:rFonts w:ascii="Arial" w:hAnsi="Arial" w:cs="Arial"/>
          <w:lang w:val="ru-RU"/>
        </w:rPr>
        <w:tab/>
      </w:r>
      <w:r w:rsidR="00CF21B0">
        <w:rPr>
          <w:rFonts w:ascii="Arial" w:hAnsi="Arial" w:cs="Arial"/>
          <w:lang w:val="ru-RU"/>
        </w:rPr>
        <w:tab/>
      </w:r>
      <w:r w:rsidR="00CF21B0">
        <w:rPr>
          <w:rFonts w:ascii="Arial" w:hAnsi="Arial" w:cs="Arial"/>
          <w:lang w:val="ru-RU"/>
        </w:rPr>
        <w:tab/>
      </w:r>
      <w:r w:rsidR="00CF21B0">
        <w:rPr>
          <w:rFonts w:ascii="Arial" w:hAnsi="Arial" w:cs="Arial"/>
          <w:lang w:val="ru-RU"/>
        </w:rPr>
        <w:tab/>
      </w:r>
      <w:r w:rsidR="00CF21B0">
        <w:rPr>
          <w:rFonts w:ascii="Arial" w:hAnsi="Arial" w:cs="Arial"/>
          <w:lang w:val="ru-RU"/>
        </w:rPr>
        <w:tab/>
      </w:r>
      <w:r w:rsidR="00CF21B0">
        <w:rPr>
          <w:rFonts w:ascii="Arial" w:hAnsi="Arial" w:cs="Arial"/>
          <w:lang w:val="ru-RU"/>
        </w:rPr>
        <w:tab/>
        <w:t>№</w:t>
      </w:r>
      <w:r w:rsidR="00B26733">
        <w:rPr>
          <w:rFonts w:ascii="Arial" w:hAnsi="Arial" w:cs="Arial"/>
          <w:lang w:val="ru-RU"/>
        </w:rPr>
        <w:t xml:space="preserve"> </w:t>
      </w:r>
      <w:r w:rsidR="00B51D74">
        <w:rPr>
          <w:rFonts w:ascii="Arial" w:hAnsi="Arial" w:cs="Arial"/>
          <w:lang w:val="ru-RU"/>
        </w:rPr>
        <w:t>18</w:t>
      </w:r>
    </w:p>
    <w:p w:rsidR="00C50CC7" w:rsidRDefault="00C50CC7">
      <w:pPr>
        <w:jc w:val="both"/>
        <w:rPr>
          <w:rFonts w:ascii="Arial" w:hAnsi="Arial" w:cs="Arial"/>
          <w:lang w:val="ru-RU"/>
        </w:rPr>
      </w:pPr>
    </w:p>
    <w:p w:rsidR="00C50CC7" w:rsidRDefault="00CF21B0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О внесении изменений в решение </w:t>
      </w:r>
    </w:p>
    <w:p w:rsidR="00C50CC7" w:rsidRDefault="00D2406B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Собрания депутатов от 29</w:t>
      </w:r>
      <w:r w:rsidR="00CF21B0">
        <w:rPr>
          <w:rFonts w:ascii="Arial" w:hAnsi="Arial" w:cs="Arial"/>
          <w:lang w:val="ru-RU"/>
        </w:rPr>
        <w:t>.11.202</w:t>
      </w:r>
      <w:r>
        <w:rPr>
          <w:rFonts w:ascii="Arial" w:hAnsi="Arial" w:cs="Arial"/>
          <w:lang w:val="ru-RU"/>
        </w:rPr>
        <w:t>3</w:t>
      </w:r>
      <w:r w:rsidR="00CF21B0">
        <w:rPr>
          <w:rFonts w:ascii="Arial" w:hAnsi="Arial" w:cs="Arial"/>
          <w:lang w:val="ru-RU"/>
        </w:rPr>
        <w:t xml:space="preserve"> г. № 8</w:t>
      </w:r>
      <w:r>
        <w:rPr>
          <w:rFonts w:ascii="Arial" w:hAnsi="Arial" w:cs="Arial"/>
          <w:lang w:val="ru-RU"/>
        </w:rPr>
        <w:t>0</w:t>
      </w:r>
    </w:p>
    <w:p w:rsidR="00C50CC7" w:rsidRDefault="00CF21B0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«О бюджете </w:t>
      </w:r>
      <w:proofErr w:type="spellStart"/>
      <w:r>
        <w:rPr>
          <w:rFonts w:ascii="Arial" w:hAnsi="Arial" w:cs="Arial"/>
          <w:lang w:val="ru-RU"/>
        </w:rPr>
        <w:t>Шарьинского</w:t>
      </w:r>
      <w:proofErr w:type="spellEnd"/>
      <w:r>
        <w:rPr>
          <w:rFonts w:ascii="Arial" w:hAnsi="Arial" w:cs="Arial"/>
          <w:lang w:val="ru-RU"/>
        </w:rPr>
        <w:t xml:space="preserve"> муниципального </w:t>
      </w:r>
    </w:p>
    <w:p w:rsidR="00C50CC7" w:rsidRDefault="00CF21B0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района на 202</w:t>
      </w:r>
      <w:r w:rsidR="00D2406B">
        <w:rPr>
          <w:rFonts w:ascii="Arial" w:hAnsi="Arial" w:cs="Arial"/>
          <w:lang w:val="ru-RU"/>
        </w:rPr>
        <w:t>4</w:t>
      </w:r>
      <w:r>
        <w:rPr>
          <w:rFonts w:ascii="Arial" w:hAnsi="Arial" w:cs="Arial"/>
          <w:lang w:val="ru-RU"/>
        </w:rPr>
        <w:t xml:space="preserve"> год и на плановый период </w:t>
      </w:r>
    </w:p>
    <w:p w:rsidR="00C50CC7" w:rsidRDefault="00CF21B0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202</w:t>
      </w:r>
      <w:r w:rsidR="00D2406B">
        <w:rPr>
          <w:rFonts w:ascii="Arial" w:hAnsi="Arial" w:cs="Arial"/>
          <w:lang w:val="ru-RU"/>
        </w:rPr>
        <w:t>5</w:t>
      </w:r>
      <w:r>
        <w:rPr>
          <w:rFonts w:ascii="Arial" w:hAnsi="Arial" w:cs="Arial"/>
          <w:lang w:val="ru-RU"/>
        </w:rPr>
        <w:t xml:space="preserve"> и 202</w:t>
      </w:r>
      <w:r w:rsidR="00D2406B">
        <w:rPr>
          <w:rFonts w:ascii="Arial" w:hAnsi="Arial" w:cs="Arial"/>
          <w:lang w:val="ru-RU"/>
        </w:rPr>
        <w:t>6</w:t>
      </w:r>
      <w:r>
        <w:rPr>
          <w:rFonts w:ascii="Arial" w:hAnsi="Arial" w:cs="Arial"/>
          <w:lang w:val="ru-RU"/>
        </w:rPr>
        <w:t xml:space="preserve"> годов» </w:t>
      </w:r>
    </w:p>
    <w:p w:rsidR="007333EA" w:rsidRDefault="007333EA">
      <w:pPr>
        <w:rPr>
          <w:rFonts w:ascii="Arial" w:hAnsi="Arial" w:cs="Arial"/>
          <w:lang w:val="ru-RU"/>
        </w:rPr>
      </w:pPr>
    </w:p>
    <w:p w:rsidR="00C50CC7" w:rsidRDefault="00CF21B0">
      <w:pPr>
        <w:ind w:firstLine="709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Рассмотрев внесенные администрацией </w:t>
      </w:r>
      <w:proofErr w:type="spellStart"/>
      <w:r>
        <w:rPr>
          <w:rFonts w:ascii="Arial" w:hAnsi="Arial" w:cs="Arial"/>
          <w:lang w:val="ru-RU"/>
        </w:rPr>
        <w:t>Шарьинского</w:t>
      </w:r>
      <w:proofErr w:type="spellEnd"/>
      <w:r>
        <w:rPr>
          <w:rFonts w:ascii="Arial" w:hAnsi="Arial" w:cs="Arial"/>
          <w:lang w:val="ru-RU"/>
        </w:rPr>
        <w:t xml:space="preserve"> муниципального района изменения, руководствуясь статьями 93.3, 153, 187 Бюджетного кодекса РФ, статьями 25,50 Устава муниципального образования </w:t>
      </w:r>
      <w:proofErr w:type="spellStart"/>
      <w:r>
        <w:rPr>
          <w:rFonts w:ascii="Arial" w:hAnsi="Arial" w:cs="Arial"/>
          <w:lang w:val="ru-RU"/>
        </w:rPr>
        <w:t>Шарьинский</w:t>
      </w:r>
      <w:proofErr w:type="spellEnd"/>
      <w:r>
        <w:rPr>
          <w:rFonts w:ascii="Arial" w:hAnsi="Arial" w:cs="Arial"/>
          <w:lang w:val="ru-RU"/>
        </w:rPr>
        <w:t xml:space="preserve"> муниципальный район Костромской области, Собрание депутатов </w:t>
      </w:r>
      <w:proofErr w:type="spellStart"/>
      <w:r>
        <w:rPr>
          <w:rFonts w:ascii="Arial" w:hAnsi="Arial" w:cs="Arial"/>
          <w:lang w:val="ru-RU"/>
        </w:rPr>
        <w:t>Шарьинского</w:t>
      </w:r>
      <w:proofErr w:type="spellEnd"/>
      <w:r>
        <w:rPr>
          <w:rFonts w:ascii="Arial" w:hAnsi="Arial" w:cs="Arial"/>
          <w:lang w:val="ru-RU"/>
        </w:rPr>
        <w:t xml:space="preserve"> муниципального района    </w:t>
      </w:r>
    </w:p>
    <w:p w:rsidR="007333EA" w:rsidRDefault="007333EA">
      <w:pPr>
        <w:ind w:firstLine="709"/>
        <w:jc w:val="both"/>
        <w:rPr>
          <w:rFonts w:ascii="Arial" w:hAnsi="Arial" w:cs="Arial"/>
          <w:lang w:val="ru-RU"/>
        </w:rPr>
      </w:pPr>
    </w:p>
    <w:p w:rsidR="00C50CC7" w:rsidRDefault="00CF21B0" w:rsidP="00B516EA">
      <w:pPr>
        <w:jc w:val="center"/>
        <w:rPr>
          <w:rFonts w:ascii="Arial" w:hAnsi="Arial" w:cs="Arial"/>
          <w:b/>
          <w:bCs/>
          <w:lang w:val="ru-RU"/>
        </w:rPr>
      </w:pPr>
      <w:r>
        <w:rPr>
          <w:rFonts w:ascii="Arial" w:hAnsi="Arial" w:cs="Arial"/>
          <w:b/>
          <w:lang w:val="ru-RU"/>
        </w:rPr>
        <w:t>РЕШИ</w:t>
      </w:r>
      <w:r>
        <w:rPr>
          <w:rFonts w:ascii="Arial" w:hAnsi="Arial" w:cs="Arial"/>
          <w:b/>
          <w:bCs/>
          <w:lang w:val="ru-RU"/>
        </w:rPr>
        <w:t>ЛО:</w:t>
      </w:r>
    </w:p>
    <w:p w:rsidR="007333EA" w:rsidRDefault="007333EA" w:rsidP="00B516EA">
      <w:pPr>
        <w:jc w:val="center"/>
        <w:rPr>
          <w:rFonts w:ascii="Arial" w:hAnsi="Arial" w:cs="Arial"/>
          <w:b/>
          <w:bCs/>
          <w:lang w:val="ru-RU"/>
        </w:rPr>
      </w:pPr>
    </w:p>
    <w:p w:rsidR="009B087E" w:rsidRPr="00086FBF" w:rsidRDefault="007333EA" w:rsidP="009B087E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</w:t>
      </w:r>
      <w:r w:rsidR="00CF21B0">
        <w:rPr>
          <w:rFonts w:ascii="Arial" w:hAnsi="Arial" w:cs="Arial"/>
          <w:lang w:val="ru-RU"/>
        </w:rPr>
        <w:t>1.Внести следующие изменения в</w:t>
      </w:r>
      <w:r w:rsidR="006E33A0">
        <w:rPr>
          <w:rFonts w:ascii="Arial" w:hAnsi="Arial" w:cs="Arial"/>
          <w:lang w:val="ru-RU"/>
        </w:rPr>
        <w:t xml:space="preserve"> решение Собрания депутатов от 29</w:t>
      </w:r>
      <w:r w:rsidR="00CF21B0">
        <w:rPr>
          <w:rFonts w:ascii="Arial" w:hAnsi="Arial" w:cs="Arial"/>
          <w:lang w:val="ru-RU"/>
        </w:rPr>
        <w:t>.11.202</w:t>
      </w:r>
      <w:r w:rsidR="006E33A0">
        <w:rPr>
          <w:rFonts w:ascii="Arial" w:hAnsi="Arial" w:cs="Arial"/>
          <w:lang w:val="ru-RU"/>
        </w:rPr>
        <w:t>3</w:t>
      </w:r>
      <w:r w:rsidR="00CF21B0">
        <w:rPr>
          <w:rFonts w:ascii="Arial" w:hAnsi="Arial" w:cs="Arial"/>
          <w:lang w:val="ru-RU"/>
        </w:rPr>
        <w:t xml:space="preserve"> года № 8</w:t>
      </w:r>
      <w:r w:rsidR="006E33A0">
        <w:rPr>
          <w:rFonts w:ascii="Arial" w:hAnsi="Arial" w:cs="Arial"/>
          <w:lang w:val="ru-RU"/>
        </w:rPr>
        <w:t>0</w:t>
      </w:r>
      <w:r w:rsidR="00CF21B0">
        <w:rPr>
          <w:rFonts w:ascii="Arial" w:hAnsi="Arial" w:cs="Arial"/>
          <w:lang w:val="ru-RU"/>
        </w:rPr>
        <w:t xml:space="preserve"> «О бюджете </w:t>
      </w:r>
      <w:proofErr w:type="spellStart"/>
      <w:r w:rsidR="00CF21B0">
        <w:rPr>
          <w:rFonts w:ascii="Arial" w:hAnsi="Arial" w:cs="Arial"/>
          <w:lang w:val="ru-RU"/>
        </w:rPr>
        <w:t>Шарьинского</w:t>
      </w:r>
      <w:proofErr w:type="spellEnd"/>
      <w:r w:rsidR="00CF21B0">
        <w:rPr>
          <w:rFonts w:ascii="Arial" w:hAnsi="Arial" w:cs="Arial"/>
          <w:lang w:val="ru-RU"/>
        </w:rPr>
        <w:t xml:space="preserve"> муниципального района на 202</w:t>
      </w:r>
      <w:r w:rsidR="006E33A0">
        <w:rPr>
          <w:rFonts w:ascii="Arial" w:hAnsi="Arial" w:cs="Arial"/>
          <w:lang w:val="ru-RU"/>
        </w:rPr>
        <w:t>4</w:t>
      </w:r>
      <w:r w:rsidR="00CF21B0">
        <w:rPr>
          <w:rFonts w:ascii="Arial" w:hAnsi="Arial" w:cs="Arial"/>
          <w:lang w:val="ru-RU"/>
        </w:rPr>
        <w:t xml:space="preserve"> год и на плановый период  202</w:t>
      </w:r>
      <w:r w:rsidR="006E33A0">
        <w:rPr>
          <w:rFonts w:ascii="Arial" w:hAnsi="Arial" w:cs="Arial"/>
          <w:lang w:val="ru-RU"/>
        </w:rPr>
        <w:t>5</w:t>
      </w:r>
      <w:r w:rsidR="00CF21B0">
        <w:rPr>
          <w:rFonts w:ascii="Arial" w:hAnsi="Arial" w:cs="Arial"/>
          <w:lang w:val="ru-RU"/>
        </w:rPr>
        <w:t xml:space="preserve"> и 202</w:t>
      </w:r>
      <w:r w:rsidR="006E33A0">
        <w:rPr>
          <w:rFonts w:ascii="Arial" w:hAnsi="Arial" w:cs="Arial"/>
          <w:lang w:val="ru-RU"/>
        </w:rPr>
        <w:t>6</w:t>
      </w:r>
      <w:r w:rsidR="00CF21B0">
        <w:rPr>
          <w:rFonts w:ascii="Arial" w:hAnsi="Arial" w:cs="Arial"/>
          <w:lang w:val="ru-RU"/>
        </w:rPr>
        <w:t xml:space="preserve"> годов</w:t>
      </w:r>
      <w:r w:rsidR="009B087E" w:rsidRPr="00086FBF">
        <w:rPr>
          <w:rFonts w:ascii="Arial" w:hAnsi="Arial" w:cs="Arial"/>
          <w:lang w:val="ru-RU"/>
        </w:rPr>
        <w:t xml:space="preserve">( в редакции  решений Собрания депутатов  от </w:t>
      </w:r>
      <w:r w:rsidR="009B087E">
        <w:rPr>
          <w:rFonts w:ascii="Arial" w:hAnsi="Arial" w:cs="Arial"/>
          <w:lang w:val="ru-RU"/>
        </w:rPr>
        <w:t>31</w:t>
      </w:r>
      <w:r w:rsidR="009B087E" w:rsidRPr="00086FBF">
        <w:rPr>
          <w:rFonts w:ascii="Arial" w:hAnsi="Arial" w:cs="Arial"/>
          <w:lang w:val="ru-RU"/>
        </w:rPr>
        <w:t>.0</w:t>
      </w:r>
      <w:r w:rsidR="009B087E">
        <w:rPr>
          <w:rFonts w:ascii="Arial" w:hAnsi="Arial" w:cs="Arial"/>
          <w:lang w:val="ru-RU"/>
        </w:rPr>
        <w:t>1</w:t>
      </w:r>
      <w:r w:rsidR="009B087E" w:rsidRPr="00086FBF">
        <w:rPr>
          <w:rFonts w:ascii="Arial" w:hAnsi="Arial" w:cs="Arial"/>
          <w:lang w:val="ru-RU"/>
        </w:rPr>
        <w:t>.202</w:t>
      </w:r>
      <w:r w:rsidR="009B087E">
        <w:rPr>
          <w:rFonts w:ascii="Arial" w:hAnsi="Arial" w:cs="Arial"/>
          <w:lang w:val="ru-RU"/>
        </w:rPr>
        <w:t>4</w:t>
      </w:r>
      <w:r w:rsidR="009B087E" w:rsidRPr="00086FBF">
        <w:rPr>
          <w:rFonts w:ascii="Arial" w:hAnsi="Arial" w:cs="Arial"/>
          <w:lang w:val="ru-RU"/>
        </w:rPr>
        <w:t>г. №</w:t>
      </w:r>
      <w:r w:rsidR="009B087E">
        <w:rPr>
          <w:rFonts w:ascii="Arial" w:hAnsi="Arial" w:cs="Arial"/>
          <w:lang w:val="ru-RU"/>
        </w:rPr>
        <w:t>1</w:t>
      </w:r>
      <w:r w:rsidR="001750D3">
        <w:rPr>
          <w:rFonts w:ascii="Arial" w:hAnsi="Arial" w:cs="Arial"/>
          <w:lang w:val="ru-RU"/>
        </w:rPr>
        <w:t>;</w:t>
      </w:r>
      <w:r w:rsidR="009B087E" w:rsidRPr="00086FBF">
        <w:rPr>
          <w:rFonts w:ascii="Arial" w:hAnsi="Arial" w:cs="Arial"/>
          <w:lang w:val="ru-RU"/>
        </w:rPr>
        <w:t xml:space="preserve"> от </w:t>
      </w:r>
      <w:r w:rsidR="001750D3">
        <w:rPr>
          <w:rFonts w:ascii="Arial" w:hAnsi="Arial" w:cs="Arial"/>
          <w:lang w:val="ru-RU"/>
        </w:rPr>
        <w:t>14</w:t>
      </w:r>
      <w:r w:rsidR="009B087E" w:rsidRPr="00086FBF">
        <w:rPr>
          <w:rFonts w:ascii="Arial" w:hAnsi="Arial" w:cs="Arial"/>
          <w:lang w:val="ru-RU"/>
        </w:rPr>
        <w:t>.0</w:t>
      </w:r>
      <w:r w:rsidR="001750D3">
        <w:rPr>
          <w:rFonts w:ascii="Arial" w:hAnsi="Arial" w:cs="Arial"/>
          <w:lang w:val="ru-RU"/>
        </w:rPr>
        <w:t>2</w:t>
      </w:r>
      <w:r w:rsidR="009B087E" w:rsidRPr="00086FBF">
        <w:rPr>
          <w:rFonts w:ascii="Arial" w:hAnsi="Arial" w:cs="Arial"/>
          <w:lang w:val="ru-RU"/>
        </w:rPr>
        <w:t>.202</w:t>
      </w:r>
      <w:r w:rsidR="001750D3">
        <w:rPr>
          <w:rFonts w:ascii="Arial" w:hAnsi="Arial" w:cs="Arial"/>
          <w:lang w:val="ru-RU"/>
        </w:rPr>
        <w:t>4г.№</w:t>
      </w:r>
      <w:r w:rsidR="009B087E">
        <w:rPr>
          <w:rFonts w:ascii="Arial" w:hAnsi="Arial" w:cs="Arial"/>
          <w:lang w:val="ru-RU"/>
        </w:rPr>
        <w:t>6)</w:t>
      </w:r>
      <w:r w:rsidR="009B087E" w:rsidRPr="00086FBF">
        <w:rPr>
          <w:rFonts w:ascii="Arial" w:hAnsi="Arial" w:cs="Arial"/>
          <w:lang w:val="ru-RU"/>
        </w:rPr>
        <w:t>:</w:t>
      </w:r>
    </w:p>
    <w:p w:rsidR="009B087E" w:rsidRDefault="009B087E" w:rsidP="00B516EA">
      <w:pPr>
        <w:pStyle w:val="211"/>
        <w:rPr>
          <w:rFonts w:ascii="Arial" w:hAnsi="Arial" w:cs="Arial"/>
        </w:rPr>
      </w:pPr>
    </w:p>
    <w:p w:rsidR="00B516EA" w:rsidRDefault="00CF21B0" w:rsidP="00B516EA">
      <w:pPr>
        <w:pStyle w:val="211"/>
        <w:rPr>
          <w:rFonts w:ascii="Arial" w:hAnsi="Arial" w:cs="Arial"/>
        </w:rPr>
      </w:pPr>
      <w:r>
        <w:rPr>
          <w:rFonts w:ascii="Arial" w:hAnsi="Arial" w:cs="Arial"/>
        </w:rPr>
        <w:t xml:space="preserve">1.1.Пункт 1 изложить в следующей редакции: </w:t>
      </w:r>
    </w:p>
    <w:p w:rsidR="00C50CC7" w:rsidRDefault="00CF21B0" w:rsidP="00B516EA">
      <w:pPr>
        <w:pStyle w:val="211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="00B516EA">
        <w:rPr>
          <w:rFonts w:ascii="Arial" w:hAnsi="Arial" w:cs="Arial"/>
        </w:rPr>
        <w:t xml:space="preserve">1. </w:t>
      </w:r>
      <w:r>
        <w:rPr>
          <w:rFonts w:ascii="Arial" w:hAnsi="Arial" w:cs="Arial"/>
        </w:rPr>
        <w:t xml:space="preserve">Утвердить основные характеристики бюджета </w:t>
      </w:r>
      <w:proofErr w:type="spellStart"/>
      <w:r>
        <w:rPr>
          <w:rFonts w:ascii="Arial" w:hAnsi="Arial" w:cs="Arial"/>
        </w:rPr>
        <w:t>Шарьинског</w:t>
      </w:r>
      <w:r w:rsidR="006E33A0">
        <w:rPr>
          <w:rFonts w:ascii="Arial" w:hAnsi="Arial" w:cs="Arial"/>
        </w:rPr>
        <w:t>о</w:t>
      </w:r>
      <w:proofErr w:type="spellEnd"/>
      <w:r w:rsidR="006E33A0">
        <w:rPr>
          <w:rFonts w:ascii="Arial" w:hAnsi="Arial" w:cs="Arial"/>
        </w:rPr>
        <w:t xml:space="preserve"> муниципального района  на 2024</w:t>
      </w:r>
      <w:r>
        <w:rPr>
          <w:rFonts w:ascii="Arial" w:hAnsi="Arial" w:cs="Arial"/>
        </w:rPr>
        <w:t xml:space="preserve"> год:</w:t>
      </w:r>
    </w:p>
    <w:p w:rsidR="00C50CC7" w:rsidRDefault="00CF21B0" w:rsidP="00B516EA">
      <w:pPr>
        <w:ind w:firstLine="54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1) прогнозируемый общий объем доходов бюджета </w:t>
      </w:r>
      <w:proofErr w:type="spellStart"/>
      <w:r>
        <w:rPr>
          <w:rFonts w:ascii="Arial" w:hAnsi="Arial" w:cs="Arial"/>
          <w:lang w:val="ru-RU"/>
        </w:rPr>
        <w:t>Шарьинского</w:t>
      </w:r>
      <w:proofErr w:type="spellEnd"/>
      <w:r>
        <w:rPr>
          <w:rFonts w:ascii="Arial" w:hAnsi="Arial" w:cs="Arial"/>
          <w:lang w:val="ru-RU"/>
        </w:rPr>
        <w:t xml:space="preserve"> муниципального района  в сумме </w:t>
      </w:r>
      <w:r w:rsidR="00146E3B">
        <w:rPr>
          <w:rFonts w:ascii="Arial" w:hAnsi="Arial" w:cs="Arial"/>
          <w:lang w:val="ru-RU"/>
        </w:rPr>
        <w:t xml:space="preserve">334533224 </w:t>
      </w:r>
      <w:r>
        <w:rPr>
          <w:rFonts w:ascii="Arial" w:hAnsi="Arial" w:cs="Arial"/>
          <w:lang w:val="ru-RU"/>
        </w:rPr>
        <w:t xml:space="preserve">рублей, в том числе объем безвозмездных поступлений в сумме </w:t>
      </w:r>
      <w:r w:rsidR="00146E3B">
        <w:rPr>
          <w:rFonts w:ascii="Arial" w:hAnsi="Arial" w:cs="Arial"/>
          <w:lang w:val="ru-RU"/>
        </w:rPr>
        <w:t>271385724</w:t>
      </w:r>
      <w:r>
        <w:rPr>
          <w:rFonts w:ascii="Arial" w:hAnsi="Arial" w:cs="Arial"/>
          <w:lang w:val="ru-RU"/>
        </w:rPr>
        <w:t xml:space="preserve"> рублей;</w:t>
      </w:r>
    </w:p>
    <w:p w:rsidR="00C50CC7" w:rsidRDefault="00CF21B0" w:rsidP="00B516EA">
      <w:pPr>
        <w:tabs>
          <w:tab w:val="left" w:pos="540"/>
        </w:tabs>
        <w:ind w:firstLine="54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2) общий объем расходов бюджета </w:t>
      </w:r>
      <w:proofErr w:type="spellStart"/>
      <w:r>
        <w:rPr>
          <w:rFonts w:ascii="Arial" w:hAnsi="Arial" w:cs="Arial"/>
          <w:lang w:val="ru-RU"/>
        </w:rPr>
        <w:t>Шарьинского</w:t>
      </w:r>
      <w:proofErr w:type="spellEnd"/>
      <w:r>
        <w:rPr>
          <w:rFonts w:ascii="Arial" w:hAnsi="Arial" w:cs="Arial"/>
          <w:lang w:val="ru-RU"/>
        </w:rPr>
        <w:t xml:space="preserve"> муниципального района в сумме</w:t>
      </w:r>
      <w:r w:rsidR="006E33A0">
        <w:rPr>
          <w:rFonts w:ascii="Arial" w:hAnsi="Arial" w:cs="Arial"/>
          <w:lang w:val="ru-RU"/>
        </w:rPr>
        <w:t xml:space="preserve"> </w:t>
      </w:r>
      <w:r w:rsidR="00146E3B">
        <w:rPr>
          <w:rFonts w:ascii="Arial" w:hAnsi="Arial" w:cs="Arial"/>
          <w:lang w:val="ru-RU"/>
        </w:rPr>
        <w:t xml:space="preserve">337533224 </w:t>
      </w:r>
      <w:r>
        <w:rPr>
          <w:rFonts w:ascii="Arial" w:hAnsi="Arial" w:cs="Arial"/>
          <w:lang w:val="ru-RU"/>
        </w:rPr>
        <w:t xml:space="preserve"> рублей;</w:t>
      </w:r>
    </w:p>
    <w:p w:rsidR="00C50CC7" w:rsidRDefault="00CF21B0" w:rsidP="00B516EA">
      <w:pPr>
        <w:ind w:firstLine="54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3) дефицит бюджета </w:t>
      </w:r>
      <w:proofErr w:type="spellStart"/>
      <w:r>
        <w:rPr>
          <w:rFonts w:ascii="Arial" w:hAnsi="Arial" w:cs="Arial"/>
          <w:lang w:val="ru-RU"/>
        </w:rPr>
        <w:t>Шарьинского</w:t>
      </w:r>
      <w:proofErr w:type="spellEnd"/>
      <w:r>
        <w:rPr>
          <w:rFonts w:ascii="Arial" w:hAnsi="Arial" w:cs="Arial"/>
          <w:lang w:val="ru-RU"/>
        </w:rPr>
        <w:t xml:space="preserve"> муниципального района в сумме </w:t>
      </w:r>
      <w:r w:rsidR="00146E3B">
        <w:rPr>
          <w:rFonts w:ascii="Arial" w:hAnsi="Arial" w:cs="Arial"/>
          <w:lang w:val="ru-RU"/>
        </w:rPr>
        <w:t>30</w:t>
      </w:r>
      <w:r>
        <w:rPr>
          <w:rFonts w:ascii="Arial" w:hAnsi="Arial" w:cs="Arial"/>
          <w:lang w:val="ru-RU"/>
        </w:rPr>
        <w:t>00000 рублей»;</w:t>
      </w:r>
    </w:p>
    <w:p w:rsidR="00C50CC7" w:rsidRDefault="00CF21B0" w:rsidP="00B516EA">
      <w:pPr>
        <w:ind w:firstLine="567"/>
        <w:jc w:val="both"/>
        <w:rPr>
          <w:rFonts w:ascii="Arial" w:hAnsi="Arial" w:cs="Arial"/>
          <w:spacing w:val="-4"/>
          <w:lang w:val="ru-RU"/>
        </w:rPr>
      </w:pPr>
      <w:r>
        <w:rPr>
          <w:rFonts w:ascii="Arial" w:hAnsi="Arial" w:cs="Arial"/>
          <w:lang w:val="ru-RU"/>
        </w:rPr>
        <w:t>1.</w:t>
      </w:r>
      <w:r w:rsidR="007333EA">
        <w:rPr>
          <w:rFonts w:ascii="Arial" w:hAnsi="Arial" w:cs="Arial"/>
          <w:lang w:val="ru-RU"/>
        </w:rPr>
        <w:t>2</w:t>
      </w:r>
      <w:r>
        <w:rPr>
          <w:rFonts w:ascii="Arial" w:hAnsi="Arial" w:cs="Arial"/>
          <w:lang w:val="ru-RU"/>
        </w:rPr>
        <w:t>.</w:t>
      </w:r>
      <w:r w:rsidR="00B516EA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spacing w:val="-4"/>
          <w:lang w:val="ru-RU"/>
        </w:rPr>
        <w:t xml:space="preserve">Утвердить прогнозируемые доходы  </w:t>
      </w:r>
      <w:r>
        <w:rPr>
          <w:rFonts w:ascii="Arial" w:hAnsi="Arial" w:cs="Arial"/>
          <w:lang w:val="ru-RU"/>
        </w:rPr>
        <w:t xml:space="preserve">бюджета </w:t>
      </w:r>
      <w:proofErr w:type="spellStart"/>
      <w:r>
        <w:rPr>
          <w:rFonts w:ascii="Arial" w:hAnsi="Arial" w:cs="Arial"/>
          <w:lang w:val="ru-RU"/>
        </w:rPr>
        <w:t>Шарьинского</w:t>
      </w:r>
      <w:proofErr w:type="spellEnd"/>
      <w:r>
        <w:rPr>
          <w:rFonts w:ascii="Arial" w:hAnsi="Arial" w:cs="Arial"/>
          <w:lang w:val="ru-RU"/>
        </w:rPr>
        <w:t xml:space="preserve"> муниципального района </w:t>
      </w:r>
      <w:r>
        <w:rPr>
          <w:rFonts w:ascii="Arial" w:hAnsi="Arial" w:cs="Arial"/>
          <w:spacing w:val="-4"/>
          <w:lang w:val="ru-RU"/>
        </w:rPr>
        <w:t xml:space="preserve"> на 202</w:t>
      </w:r>
      <w:r w:rsidR="000020CC">
        <w:rPr>
          <w:rFonts w:ascii="Arial" w:hAnsi="Arial" w:cs="Arial"/>
          <w:spacing w:val="-4"/>
          <w:lang w:val="ru-RU"/>
        </w:rPr>
        <w:t>4</w:t>
      </w:r>
      <w:r>
        <w:rPr>
          <w:rFonts w:ascii="Arial" w:hAnsi="Arial" w:cs="Arial"/>
          <w:spacing w:val="-4"/>
          <w:lang w:val="ru-RU"/>
        </w:rPr>
        <w:t xml:space="preserve"> год согласно приложению №</w:t>
      </w:r>
      <w:r w:rsidR="000020CC">
        <w:rPr>
          <w:rFonts w:ascii="Arial" w:hAnsi="Arial" w:cs="Arial"/>
          <w:spacing w:val="-4"/>
          <w:lang w:val="ru-RU"/>
        </w:rPr>
        <w:t>1</w:t>
      </w:r>
      <w:r>
        <w:rPr>
          <w:rFonts w:ascii="Arial" w:hAnsi="Arial" w:cs="Arial"/>
          <w:spacing w:val="-4"/>
          <w:lang w:val="ru-RU"/>
        </w:rPr>
        <w:t xml:space="preserve"> к настоящему решению;</w:t>
      </w:r>
    </w:p>
    <w:p w:rsidR="00C50CC7" w:rsidRDefault="00CF21B0" w:rsidP="00B516EA">
      <w:pPr>
        <w:tabs>
          <w:tab w:val="left" w:pos="567"/>
        </w:tabs>
        <w:ind w:firstLine="567"/>
        <w:jc w:val="both"/>
        <w:rPr>
          <w:rFonts w:ascii="Arial" w:hAnsi="Arial" w:cs="Arial"/>
          <w:spacing w:val="-4"/>
          <w:lang w:val="ru-RU"/>
        </w:rPr>
      </w:pPr>
      <w:r w:rsidRPr="00D2406B">
        <w:rPr>
          <w:rFonts w:ascii="Arial" w:hAnsi="Arial" w:cs="Arial"/>
          <w:spacing w:val="-4"/>
          <w:lang w:val="ru-RU"/>
        </w:rPr>
        <w:t>1.</w:t>
      </w:r>
      <w:r w:rsidR="007333EA">
        <w:rPr>
          <w:rFonts w:ascii="Arial" w:hAnsi="Arial" w:cs="Arial"/>
          <w:spacing w:val="-4"/>
          <w:lang w:val="ru-RU"/>
        </w:rPr>
        <w:t>3</w:t>
      </w:r>
      <w:r w:rsidRPr="00D2406B">
        <w:rPr>
          <w:rFonts w:ascii="Arial" w:hAnsi="Arial" w:cs="Arial"/>
          <w:spacing w:val="-4"/>
          <w:lang w:val="ru-RU"/>
        </w:rPr>
        <w:t>.</w:t>
      </w:r>
      <w:r w:rsidR="00B516EA">
        <w:rPr>
          <w:rFonts w:ascii="Arial" w:hAnsi="Arial" w:cs="Arial"/>
          <w:spacing w:val="-4"/>
          <w:lang w:val="ru-RU"/>
        </w:rPr>
        <w:t xml:space="preserve"> </w:t>
      </w:r>
      <w:r w:rsidRPr="00D2406B">
        <w:rPr>
          <w:rFonts w:ascii="Arial" w:hAnsi="Arial" w:cs="Arial"/>
          <w:lang w:val="ru-RU"/>
        </w:rPr>
        <w:t xml:space="preserve">Утвердить объем безвозмездных поступлений, получаемых от других бюджетов бюджетной системы Российской Федерации </w:t>
      </w:r>
      <w:r w:rsidRPr="00D2406B">
        <w:rPr>
          <w:rFonts w:ascii="Arial" w:hAnsi="Arial" w:cs="Arial"/>
          <w:spacing w:val="-4"/>
          <w:lang w:val="ru-RU"/>
        </w:rPr>
        <w:t>на 202</w:t>
      </w:r>
      <w:r w:rsidR="000020CC">
        <w:rPr>
          <w:rFonts w:ascii="Arial" w:hAnsi="Arial" w:cs="Arial"/>
          <w:spacing w:val="-4"/>
          <w:lang w:val="ru-RU"/>
        </w:rPr>
        <w:t>4</w:t>
      </w:r>
      <w:r w:rsidRPr="00D2406B">
        <w:rPr>
          <w:rFonts w:ascii="Arial" w:hAnsi="Arial" w:cs="Arial"/>
          <w:spacing w:val="-4"/>
          <w:lang w:val="ru-RU"/>
        </w:rPr>
        <w:t xml:space="preserve"> год согласно приложению № </w:t>
      </w:r>
      <w:r w:rsidR="00985958">
        <w:rPr>
          <w:rFonts w:ascii="Arial" w:hAnsi="Arial" w:cs="Arial"/>
          <w:spacing w:val="-4"/>
          <w:lang w:val="ru-RU"/>
        </w:rPr>
        <w:t>2</w:t>
      </w:r>
      <w:r w:rsidRPr="00D2406B">
        <w:rPr>
          <w:rFonts w:ascii="Arial" w:hAnsi="Arial" w:cs="Arial"/>
          <w:spacing w:val="-4"/>
          <w:lang w:val="ru-RU"/>
        </w:rPr>
        <w:t xml:space="preserve"> к настоящему решению;</w:t>
      </w:r>
    </w:p>
    <w:p w:rsidR="00C50CC7" w:rsidRDefault="00CF21B0" w:rsidP="00B516EA">
      <w:pPr>
        <w:tabs>
          <w:tab w:val="left" w:pos="567"/>
        </w:tabs>
        <w:ind w:firstLine="56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="007333EA">
        <w:rPr>
          <w:rFonts w:ascii="Arial" w:hAnsi="Arial" w:cs="Arial"/>
          <w:lang w:val="ru-RU"/>
        </w:rPr>
        <w:t>4</w:t>
      </w:r>
      <w:r>
        <w:rPr>
          <w:rFonts w:ascii="Arial" w:hAnsi="Arial" w:cs="Arial"/>
          <w:lang w:val="ru-RU"/>
        </w:rPr>
        <w:t>.</w:t>
      </w:r>
      <w:r w:rsidR="00B516EA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Утвердить распределение бюджетных ассигнований по разделам, подразделам, целевым статьям (муниципальным</w:t>
      </w:r>
      <w:r w:rsidR="000020CC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программам и </w:t>
      </w:r>
      <w:proofErr w:type="spellStart"/>
      <w:r>
        <w:rPr>
          <w:rFonts w:ascii="Arial" w:hAnsi="Arial" w:cs="Arial"/>
          <w:lang w:val="ru-RU"/>
        </w:rPr>
        <w:t>непрограммным</w:t>
      </w:r>
      <w:proofErr w:type="spellEnd"/>
      <w:r>
        <w:rPr>
          <w:rFonts w:ascii="Arial" w:hAnsi="Arial" w:cs="Arial"/>
          <w:lang w:val="ru-RU"/>
        </w:rPr>
        <w:t xml:space="preserve"> направлениям деятельности), группам и</w:t>
      </w:r>
      <w:r w:rsidR="000020CC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подгруппам видов расходов классификации расходов бюджета на 202</w:t>
      </w:r>
      <w:r w:rsidR="000020CC">
        <w:rPr>
          <w:rFonts w:ascii="Arial" w:hAnsi="Arial" w:cs="Arial"/>
          <w:lang w:val="ru-RU"/>
        </w:rPr>
        <w:t>4</w:t>
      </w:r>
      <w:r>
        <w:rPr>
          <w:rFonts w:ascii="Arial" w:hAnsi="Arial" w:cs="Arial"/>
          <w:lang w:val="ru-RU"/>
        </w:rPr>
        <w:t xml:space="preserve"> год</w:t>
      </w:r>
      <w:r w:rsidR="000020CC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согласно приложению №</w:t>
      </w:r>
      <w:r w:rsidR="00985958">
        <w:rPr>
          <w:rFonts w:ascii="Arial" w:hAnsi="Arial" w:cs="Arial"/>
          <w:lang w:val="ru-RU"/>
        </w:rPr>
        <w:t>3</w:t>
      </w:r>
      <w:r>
        <w:rPr>
          <w:rFonts w:ascii="Arial" w:hAnsi="Arial" w:cs="Arial"/>
          <w:lang w:val="ru-RU"/>
        </w:rPr>
        <w:t xml:space="preserve"> к настоящему решению;</w:t>
      </w:r>
    </w:p>
    <w:p w:rsidR="000020CC" w:rsidRDefault="000020CC" w:rsidP="00B516EA">
      <w:pPr>
        <w:tabs>
          <w:tab w:val="left" w:pos="567"/>
        </w:tabs>
        <w:ind w:firstLine="56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="007333EA">
        <w:rPr>
          <w:rFonts w:ascii="Arial" w:hAnsi="Arial" w:cs="Arial"/>
          <w:lang w:val="ru-RU"/>
        </w:rPr>
        <w:t>5</w:t>
      </w:r>
      <w:r>
        <w:rPr>
          <w:rFonts w:ascii="Arial" w:hAnsi="Arial" w:cs="Arial"/>
          <w:lang w:val="ru-RU"/>
        </w:rPr>
        <w:t>.</w:t>
      </w:r>
      <w:r w:rsidR="00B516EA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Утвердить распределение бюджетных ассигнований по разделам, подразделам, целевым статьям (муниципальным программам и </w:t>
      </w:r>
      <w:proofErr w:type="spellStart"/>
      <w:r>
        <w:rPr>
          <w:rFonts w:ascii="Arial" w:hAnsi="Arial" w:cs="Arial"/>
          <w:lang w:val="ru-RU"/>
        </w:rPr>
        <w:t>непрограммным</w:t>
      </w:r>
      <w:proofErr w:type="spellEnd"/>
      <w:r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lastRenderedPageBreak/>
        <w:t xml:space="preserve">направлениям деятельности), группам и подгруппам видов расходов классификации расходов бюджета </w:t>
      </w:r>
      <w:r>
        <w:rPr>
          <w:rFonts w:ascii="Arial" w:hAnsi="Arial" w:cs="Arial"/>
          <w:spacing w:val="-4"/>
          <w:lang w:val="ru-RU"/>
        </w:rPr>
        <w:t xml:space="preserve">на плановый период  2025  и 2026 годов </w:t>
      </w:r>
      <w:r>
        <w:rPr>
          <w:rFonts w:ascii="Arial" w:hAnsi="Arial" w:cs="Arial"/>
          <w:lang w:val="ru-RU"/>
        </w:rPr>
        <w:t xml:space="preserve"> согласно приложению №</w:t>
      </w:r>
      <w:r w:rsidR="00985958">
        <w:rPr>
          <w:rFonts w:ascii="Arial" w:hAnsi="Arial" w:cs="Arial"/>
          <w:lang w:val="ru-RU"/>
        </w:rPr>
        <w:t>4</w:t>
      </w:r>
      <w:r>
        <w:rPr>
          <w:rFonts w:ascii="Arial" w:hAnsi="Arial" w:cs="Arial"/>
          <w:lang w:val="ru-RU"/>
        </w:rPr>
        <w:t xml:space="preserve"> к настоящему решению;</w:t>
      </w:r>
    </w:p>
    <w:p w:rsidR="00C50CC7" w:rsidRDefault="00CF21B0" w:rsidP="00B516EA">
      <w:pPr>
        <w:tabs>
          <w:tab w:val="left" w:pos="1122"/>
        </w:tabs>
        <w:ind w:firstLine="56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="007333EA">
        <w:rPr>
          <w:rFonts w:ascii="Arial" w:hAnsi="Arial" w:cs="Arial"/>
          <w:lang w:val="ru-RU"/>
        </w:rPr>
        <w:t>6</w:t>
      </w:r>
      <w:r>
        <w:rPr>
          <w:rFonts w:ascii="Arial" w:hAnsi="Arial" w:cs="Arial"/>
          <w:lang w:val="ru-RU"/>
        </w:rPr>
        <w:t>.</w:t>
      </w:r>
      <w:r w:rsidR="00B516EA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Утвердить ведомственную структуру расходов районного бюджета на 202</w:t>
      </w:r>
      <w:r w:rsidR="000020CC">
        <w:rPr>
          <w:rFonts w:ascii="Arial" w:hAnsi="Arial" w:cs="Arial"/>
          <w:lang w:val="ru-RU"/>
        </w:rPr>
        <w:t>4</w:t>
      </w:r>
      <w:r>
        <w:rPr>
          <w:rFonts w:ascii="Arial" w:hAnsi="Arial" w:cs="Arial"/>
          <w:lang w:val="ru-RU"/>
        </w:rPr>
        <w:t xml:space="preserve"> год</w:t>
      </w:r>
      <w:r w:rsidR="000020CC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согласно приложению №</w:t>
      </w:r>
      <w:r w:rsidR="00985958">
        <w:rPr>
          <w:rFonts w:ascii="Arial" w:hAnsi="Arial" w:cs="Arial"/>
          <w:lang w:val="ru-RU"/>
        </w:rPr>
        <w:t>5</w:t>
      </w:r>
      <w:r w:rsidR="000020CC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к настоящему решению;</w:t>
      </w:r>
    </w:p>
    <w:p w:rsidR="000020CC" w:rsidRDefault="000020CC" w:rsidP="00B516EA">
      <w:pPr>
        <w:tabs>
          <w:tab w:val="left" w:pos="1122"/>
        </w:tabs>
        <w:ind w:firstLine="56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="007333EA">
        <w:rPr>
          <w:rFonts w:ascii="Arial" w:hAnsi="Arial" w:cs="Arial"/>
          <w:lang w:val="ru-RU"/>
        </w:rPr>
        <w:t>7</w:t>
      </w:r>
      <w:r>
        <w:rPr>
          <w:rFonts w:ascii="Arial" w:hAnsi="Arial" w:cs="Arial"/>
          <w:lang w:val="ru-RU"/>
        </w:rPr>
        <w:t>.</w:t>
      </w:r>
      <w:r w:rsidR="00B516EA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Утвердить ведомственную структуру расходов районного бюджета на </w:t>
      </w:r>
      <w:r>
        <w:rPr>
          <w:rFonts w:ascii="Arial" w:hAnsi="Arial" w:cs="Arial"/>
          <w:spacing w:val="-4"/>
          <w:lang w:val="ru-RU"/>
        </w:rPr>
        <w:t xml:space="preserve">плановый период  2025  и 2026 годов </w:t>
      </w:r>
      <w:r>
        <w:rPr>
          <w:rFonts w:ascii="Arial" w:hAnsi="Arial" w:cs="Arial"/>
          <w:lang w:val="ru-RU"/>
        </w:rPr>
        <w:t xml:space="preserve"> согласно приложению №</w:t>
      </w:r>
      <w:r w:rsidR="00A57AEF">
        <w:rPr>
          <w:rFonts w:ascii="Arial" w:hAnsi="Arial" w:cs="Arial"/>
          <w:lang w:val="ru-RU"/>
        </w:rPr>
        <w:t>6</w:t>
      </w:r>
      <w:r>
        <w:rPr>
          <w:rFonts w:ascii="Arial" w:hAnsi="Arial" w:cs="Arial"/>
          <w:lang w:val="ru-RU"/>
        </w:rPr>
        <w:t xml:space="preserve"> к настоящему решению;</w:t>
      </w:r>
    </w:p>
    <w:p w:rsidR="000020CC" w:rsidRDefault="000020CC" w:rsidP="00B516EA">
      <w:pPr>
        <w:ind w:firstLine="56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="007333EA">
        <w:rPr>
          <w:rFonts w:ascii="Arial" w:hAnsi="Arial" w:cs="Arial"/>
          <w:lang w:val="ru-RU"/>
        </w:rPr>
        <w:t>8</w:t>
      </w:r>
      <w:r>
        <w:rPr>
          <w:rFonts w:ascii="Arial" w:hAnsi="Arial" w:cs="Arial"/>
          <w:lang w:val="ru-RU"/>
        </w:rPr>
        <w:t>.</w:t>
      </w:r>
      <w:r w:rsidR="00B516EA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Утвердить распределение бюджетных ассигнований на реализацию муниципальных программ </w:t>
      </w:r>
      <w:proofErr w:type="spellStart"/>
      <w:r>
        <w:rPr>
          <w:rFonts w:ascii="Arial" w:hAnsi="Arial" w:cs="Arial"/>
          <w:bCs/>
          <w:iCs/>
          <w:lang w:val="ru-RU" w:eastAsia="en-US" w:bidi="en-US"/>
        </w:rPr>
        <w:t>Шарьинского</w:t>
      </w:r>
      <w:proofErr w:type="spellEnd"/>
      <w:r>
        <w:rPr>
          <w:rFonts w:ascii="Arial" w:hAnsi="Arial" w:cs="Arial"/>
          <w:bCs/>
          <w:iCs/>
          <w:lang w:val="ru-RU" w:eastAsia="en-US" w:bidi="en-US"/>
        </w:rPr>
        <w:t xml:space="preserve"> муниципального района </w:t>
      </w:r>
      <w:r>
        <w:rPr>
          <w:rFonts w:ascii="Arial" w:hAnsi="Arial" w:cs="Arial"/>
          <w:lang w:val="ru-RU"/>
        </w:rPr>
        <w:t>на 2024 год согласно приложению №</w:t>
      </w:r>
      <w:r w:rsidR="00A57AEF">
        <w:rPr>
          <w:rFonts w:ascii="Arial" w:hAnsi="Arial" w:cs="Arial"/>
          <w:lang w:val="ru-RU"/>
        </w:rPr>
        <w:t>7</w:t>
      </w:r>
      <w:r>
        <w:rPr>
          <w:rFonts w:ascii="Arial" w:hAnsi="Arial" w:cs="Arial"/>
          <w:lang w:val="ru-RU"/>
        </w:rPr>
        <w:t xml:space="preserve"> к настоящему решению;</w:t>
      </w:r>
    </w:p>
    <w:p w:rsidR="007D1A3B" w:rsidRPr="003E6089" w:rsidRDefault="007D1A3B" w:rsidP="007D1A3B">
      <w:pPr>
        <w:tabs>
          <w:tab w:val="left" w:pos="0"/>
        </w:tabs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 </w:t>
      </w:r>
      <w:r w:rsidR="00E82090">
        <w:rPr>
          <w:rFonts w:ascii="Arial" w:hAnsi="Arial" w:cs="Arial"/>
          <w:lang w:val="ru-RU"/>
        </w:rPr>
        <w:t>1.9</w:t>
      </w:r>
      <w:r w:rsidRPr="003E6089">
        <w:rPr>
          <w:rFonts w:ascii="Arial" w:hAnsi="Arial" w:cs="Arial"/>
          <w:bCs/>
          <w:lang w:val="ru-RU"/>
        </w:rPr>
        <w:t xml:space="preserve">.Утвердить объемы межбюджетных трансфертов, предоставляемых бюджетам сельских поселений, на 2024 год в сумме </w:t>
      </w:r>
      <w:r>
        <w:rPr>
          <w:rFonts w:ascii="Arial" w:hAnsi="Arial" w:cs="Arial"/>
          <w:bCs/>
          <w:lang w:val="ru-RU"/>
        </w:rPr>
        <w:t>21259560</w:t>
      </w:r>
      <w:r w:rsidRPr="003E6089">
        <w:rPr>
          <w:rFonts w:ascii="Arial" w:hAnsi="Arial" w:cs="Arial"/>
          <w:bCs/>
          <w:lang w:val="ru-RU"/>
        </w:rPr>
        <w:t xml:space="preserve"> рублей </w:t>
      </w:r>
      <w:r w:rsidRPr="003E6089">
        <w:rPr>
          <w:rFonts w:ascii="Arial" w:hAnsi="Arial" w:cs="Arial"/>
          <w:lang w:val="ru-RU"/>
        </w:rPr>
        <w:t xml:space="preserve">согласно приложению № </w:t>
      </w:r>
      <w:r>
        <w:rPr>
          <w:rFonts w:ascii="Arial" w:hAnsi="Arial" w:cs="Arial"/>
          <w:lang w:val="ru-RU"/>
        </w:rPr>
        <w:t>8</w:t>
      </w:r>
      <w:r w:rsidRPr="003E6089">
        <w:rPr>
          <w:rFonts w:ascii="Arial" w:hAnsi="Arial" w:cs="Arial"/>
          <w:lang w:val="ru-RU"/>
        </w:rPr>
        <w:t xml:space="preserve"> к настоящему решению. </w:t>
      </w:r>
    </w:p>
    <w:p w:rsidR="007D1A3B" w:rsidRDefault="007D1A3B" w:rsidP="007D1A3B">
      <w:pPr>
        <w:tabs>
          <w:tab w:val="left" w:pos="0"/>
        </w:tabs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1.10.</w:t>
      </w:r>
      <w:r w:rsidRPr="003E6089">
        <w:rPr>
          <w:rFonts w:ascii="Arial" w:hAnsi="Arial" w:cs="Arial"/>
          <w:bCs/>
          <w:lang w:val="ru-RU"/>
        </w:rPr>
        <w:t>Утвердить объемы межбюджетных трансфертов, предоставляемых бюджетам сельских поселений, на 2025 год в сумме</w:t>
      </w:r>
      <w:r w:rsidR="00F66771">
        <w:rPr>
          <w:rFonts w:ascii="Arial" w:hAnsi="Arial" w:cs="Arial"/>
          <w:bCs/>
          <w:lang w:val="ru-RU"/>
        </w:rPr>
        <w:t xml:space="preserve"> </w:t>
      </w:r>
      <w:r w:rsidRPr="003E6089">
        <w:rPr>
          <w:rFonts w:ascii="Arial" w:hAnsi="Arial" w:cs="Arial"/>
          <w:bCs/>
          <w:lang w:val="ru-RU"/>
        </w:rPr>
        <w:t>1728</w:t>
      </w:r>
      <w:r>
        <w:rPr>
          <w:rFonts w:ascii="Arial" w:hAnsi="Arial" w:cs="Arial"/>
          <w:bCs/>
          <w:lang w:val="ru-RU"/>
        </w:rPr>
        <w:t>37</w:t>
      </w:r>
      <w:r w:rsidRPr="003E6089">
        <w:rPr>
          <w:rFonts w:ascii="Arial" w:hAnsi="Arial" w:cs="Arial"/>
          <w:bCs/>
          <w:lang w:val="ru-RU"/>
        </w:rPr>
        <w:t>00  рублей  и на 2026 год в сумме  756</w:t>
      </w:r>
      <w:r>
        <w:rPr>
          <w:rFonts w:ascii="Arial" w:hAnsi="Arial" w:cs="Arial"/>
          <w:bCs/>
          <w:lang w:val="ru-RU"/>
        </w:rPr>
        <w:t>5710</w:t>
      </w:r>
      <w:r w:rsidRPr="003E6089">
        <w:rPr>
          <w:rFonts w:ascii="Arial" w:hAnsi="Arial" w:cs="Arial"/>
          <w:bCs/>
          <w:lang w:val="ru-RU"/>
        </w:rPr>
        <w:t xml:space="preserve"> рублей </w:t>
      </w:r>
      <w:r>
        <w:rPr>
          <w:rFonts w:ascii="Arial" w:hAnsi="Arial" w:cs="Arial"/>
          <w:lang w:val="ru-RU"/>
        </w:rPr>
        <w:t>согласно приложению №9</w:t>
      </w:r>
      <w:r w:rsidRPr="003E6089">
        <w:rPr>
          <w:rFonts w:ascii="Arial" w:hAnsi="Arial" w:cs="Arial"/>
          <w:lang w:val="ru-RU"/>
        </w:rPr>
        <w:t xml:space="preserve"> к настоящему решению.</w:t>
      </w:r>
    </w:p>
    <w:p w:rsidR="007D1A3B" w:rsidRPr="003E6089" w:rsidRDefault="007D1A3B" w:rsidP="007D1A3B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1.11.</w:t>
      </w:r>
      <w:r w:rsidRPr="007D1A3B">
        <w:rPr>
          <w:rFonts w:ascii="Arial" w:hAnsi="Arial" w:cs="Arial"/>
          <w:lang w:val="ru-RU"/>
        </w:rPr>
        <w:t xml:space="preserve"> </w:t>
      </w:r>
      <w:r w:rsidRPr="003E6089">
        <w:rPr>
          <w:rFonts w:ascii="Arial" w:hAnsi="Arial" w:cs="Arial"/>
          <w:lang w:val="ru-RU"/>
        </w:rPr>
        <w:t>Утвердить р</w:t>
      </w:r>
      <w:r w:rsidRPr="003E6089">
        <w:rPr>
          <w:rFonts w:ascii="Arial" w:hAnsi="Arial" w:cs="Arial"/>
          <w:lang w:val="ru-RU" w:eastAsia="en-US" w:bidi="en-US"/>
        </w:rPr>
        <w:t xml:space="preserve">аспределение субвенций, передаваемых бюджетам поселений на осуществление государственных полномочий по составлению  протоколов об административных правонарушениях на 2024 год </w:t>
      </w:r>
      <w:r w:rsidRPr="003E6089">
        <w:rPr>
          <w:rFonts w:ascii="Arial" w:hAnsi="Arial" w:cs="Arial"/>
          <w:lang w:val="ru-RU"/>
        </w:rPr>
        <w:t>согласно приложению № 1</w:t>
      </w:r>
      <w:r>
        <w:rPr>
          <w:rFonts w:ascii="Arial" w:hAnsi="Arial" w:cs="Arial"/>
          <w:lang w:val="ru-RU"/>
        </w:rPr>
        <w:t xml:space="preserve">0 </w:t>
      </w:r>
      <w:r w:rsidRPr="003E6089">
        <w:rPr>
          <w:rFonts w:ascii="Arial" w:hAnsi="Arial" w:cs="Arial"/>
          <w:lang w:val="ru-RU"/>
        </w:rPr>
        <w:t>к настоящему решению.</w:t>
      </w:r>
    </w:p>
    <w:p w:rsidR="007D1A3B" w:rsidRPr="003E6089" w:rsidRDefault="007D1A3B" w:rsidP="007D1A3B">
      <w:pPr>
        <w:jc w:val="both"/>
        <w:rPr>
          <w:rFonts w:ascii="Arial" w:hAnsi="Arial" w:cs="Arial"/>
          <w:lang w:val="ru-RU"/>
        </w:rPr>
      </w:pPr>
      <w:r w:rsidRPr="003E6089">
        <w:rPr>
          <w:rFonts w:ascii="Arial" w:hAnsi="Arial" w:cs="Arial"/>
          <w:lang w:val="ru-RU"/>
        </w:rPr>
        <w:t xml:space="preserve">       </w:t>
      </w:r>
      <w:r w:rsidR="00F96F55">
        <w:rPr>
          <w:rFonts w:ascii="Arial" w:hAnsi="Arial" w:cs="Arial"/>
          <w:lang w:val="ru-RU"/>
        </w:rPr>
        <w:t xml:space="preserve">  </w:t>
      </w:r>
      <w:r>
        <w:rPr>
          <w:rFonts w:ascii="Arial" w:hAnsi="Arial" w:cs="Arial"/>
          <w:lang w:val="ru-RU"/>
        </w:rPr>
        <w:t>1.12</w:t>
      </w:r>
      <w:r w:rsidRPr="003E6089">
        <w:rPr>
          <w:rFonts w:ascii="Arial" w:hAnsi="Arial" w:cs="Arial"/>
          <w:lang w:val="ru-RU"/>
        </w:rPr>
        <w:t>.Утвердить р</w:t>
      </w:r>
      <w:r w:rsidRPr="003E6089">
        <w:rPr>
          <w:rFonts w:ascii="Arial" w:hAnsi="Arial" w:cs="Arial"/>
          <w:lang w:val="ru-RU" w:eastAsia="en-US" w:bidi="en-US"/>
        </w:rPr>
        <w:t>аспределение субвенций, передаваемых бюджетам поселений на осуществление государственных полномочий по составлению  протоколов об административных правонарушениях на плановый период 202</w:t>
      </w:r>
      <w:r>
        <w:rPr>
          <w:rFonts w:ascii="Arial" w:hAnsi="Arial" w:cs="Arial"/>
          <w:lang w:val="ru-RU" w:eastAsia="en-US" w:bidi="en-US"/>
        </w:rPr>
        <w:t>5</w:t>
      </w:r>
      <w:r w:rsidRPr="003E6089">
        <w:rPr>
          <w:rFonts w:ascii="Arial" w:hAnsi="Arial" w:cs="Arial"/>
          <w:lang w:val="ru-RU"/>
        </w:rPr>
        <w:t xml:space="preserve"> и на 202</w:t>
      </w:r>
      <w:r>
        <w:rPr>
          <w:rFonts w:ascii="Arial" w:hAnsi="Arial" w:cs="Arial"/>
          <w:lang w:val="ru-RU"/>
        </w:rPr>
        <w:t>6</w:t>
      </w:r>
      <w:r w:rsidRPr="003E6089">
        <w:rPr>
          <w:rFonts w:ascii="Arial" w:hAnsi="Arial" w:cs="Arial"/>
          <w:lang w:val="ru-RU"/>
        </w:rPr>
        <w:t xml:space="preserve"> годов согласно приложению № 1</w:t>
      </w:r>
      <w:r>
        <w:rPr>
          <w:rFonts w:ascii="Arial" w:hAnsi="Arial" w:cs="Arial"/>
          <w:lang w:val="ru-RU"/>
        </w:rPr>
        <w:t>1</w:t>
      </w:r>
      <w:r w:rsidRPr="003E6089">
        <w:rPr>
          <w:rFonts w:ascii="Arial" w:hAnsi="Arial" w:cs="Arial"/>
          <w:lang w:val="ru-RU"/>
        </w:rPr>
        <w:t xml:space="preserve"> к настоящему решению.</w:t>
      </w:r>
    </w:p>
    <w:p w:rsidR="007D1A3B" w:rsidRDefault="007D1A3B" w:rsidP="007D1A3B">
      <w:pPr>
        <w:tabs>
          <w:tab w:val="left" w:pos="0"/>
        </w:tabs>
        <w:jc w:val="both"/>
        <w:rPr>
          <w:rFonts w:ascii="Arial" w:hAnsi="Arial" w:cs="Arial"/>
          <w:bCs/>
          <w:lang w:val="ru-RU"/>
        </w:rPr>
      </w:pPr>
      <w:r>
        <w:rPr>
          <w:rFonts w:ascii="Arial" w:hAnsi="Arial" w:cs="Arial"/>
          <w:bCs/>
          <w:lang w:val="ru-RU"/>
        </w:rPr>
        <w:t xml:space="preserve">       </w:t>
      </w:r>
      <w:r w:rsidR="00F96F55">
        <w:rPr>
          <w:rFonts w:ascii="Arial" w:hAnsi="Arial" w:cs="Arial"/>
          <w:bCs/>
          <w:lang w:val="ru-RU"/>
        </w:rPr>
        <w:t xml:space="preserve">  </w:t>
      </w:r>
      <w:r>
        <w:rPr>
          <w:rFonts w:ascii="Arial" w:hAnsi="Arial" w:cs="Arial"/>
          <w:bCs/>
          <w:lang w:val="ru-RU"/>
        </w:rPr>
        <w:t>1.13.</w:t>
      </w:r>
      <w:r w:rsidRPr="003E6089">
        <w:rPr>
          <w:rFonts w:ascii="Arial" w:hAnsi="Arial" w:cs="Arial"/>
          <w:lang w:val="ru-RU"/>
        </w:rPr>
        <w:t>Утвердить р</w:t>
      </w:r>
      <w:r w:rsidRPr="003E6089">
        <w:rPr>
          <w:rFonts w:ascii="Arial" w:hAnsi="Arial" w:cs="Arial"/>
          <w:lang w:val="ru-RU" w:eastAsia="en-US" w:bidi="en-US"/>
        </w:rPr>
        <w:t xml:space="preserve">аспределение субсидий, передаваемых бюджетам поселений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 в 2024 год </w:t>
      </w:r>
      <w:r w:rsidRPr="003E6089">
        <w:rPr>
          <w:rFonts w:ascii="Arial" w:hAnsi="Arial" w:cs="Arial"/>
          <w:lang w:val="ru-RU"/>
        </w:rPr>
        <w:t>согласно приложению №</w:t>
      </w:r>
      <w:r>
        <w:rPr>
          <w:rFonts w:ascii="Arial" w:hAnsi="Arial" w:cs="Arial"/>
          <w:lang w:val="ru-RU"/>
        </w:rPr>
        <w:t>12</w:t>
      </w:r>
      <w:r w:rsidRPr="003E6089">
        <w:rPr>
          <w:rFonts w:ascii="Arial" w:hAnsi="Arial" w:cs="Arial"/>
          <w:lang w:val="ru-RU"/>
        </w:rPr>
        <w:t xml:space="preserve"> к настоящему решению</w:t>
      </w:r>
    </w:p>
    <w:p w:rsidR="00C61957" w:rsidRPr="003E6089" w:rsidRDefault="007D1A3B" w:rsidP="00C61957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 xml:space="preserve">   </w:t>
      </w:r>
      <w:r w:rsidR="00C61957">
        <w:rPr>
          <w:rFonts w:ascii="Arial" w:hAnsi="Arial" w:cs="Arial"/>
          <w:bCs/>
          <w:lang w:val="ru-RU"/>
        </w:rPr>
        <w:t xml:space="preserve"> </w:t>
      </w:r>
      <w:r w:rsidR="00F96F55">
        <w:rPr>
          <w:rFonts w:ascii="Arial" w:hAnsi="Arial" w:cs="Arial"/>
          <w:bCs/>
          <w:lang w:val="ru-RU"/>
        </w:rPr>
        <w:t xml:space="preserve">  </w:t>
      </w:r>
      <w:r w:rsidR="00C61957">
        <w:rPr>
          <w:rFonts w:ascii="Arial" w:hAnsi="Arial" w:cs="Arial"/>
          <w:bCs/>
          <w:lang w:val="ru-RU"/>
        </w:rPr>
        <w:t xml:space="preserve">  1.14.</w:t>
      </w:r>
      <w:r w:rsidR="00C61957" w:rsidRPr="003E6089">
        <w:rPr>
          <w:rFonts w:ascii="Arial" w:hAnsi="Arial" w:cs="Arial"/>
          <w:lang w:val="ru-RU"/>
        </w:rPr>
        <w:t xml:space="preserve">Утвердить объем бюджетных ассигнований на мероприятия по предотвращению и (или) снижению негативного воздействия на окружающую среду, сохранение и восстановление природной среды, воспроизводство природных ресурсов и обеспечение экологической безопасности на 2024 год в сумме </w:t>
      </w:r>
      <w:r w:rsidR="00C61957">
        <w:rPr>
          <w:rFonts w:ascii="Arial" w:hAnsi="Arial" w:cs="Arial"/>
          <w:lang w:val="ru-RU"/>
        </w:rPr>
        <w:t>4481000</w:t>
      </w:r>
      <w:r w:rsidR="00C61957" w:rsidRPr="003E6089">
        <w:rPr>
          <w:rFonts w:ascii="Arial" w:hAnsi="Arial" w:cs="Arial"/>
          <w:lang w:val="ru-RU"/>
        </w:rPr>
        <w:t>,0 рублей</w:t>
      </w:r>
      <w:r w:rsidR="00C61957">
        <w:rPr>
          <w:rFonts w:ascii="Arial" w:hAnsi="Arial" w:cs="Arial"/>
          <w:lang w:val="ru-RU"/>
        </w:rPr>
        <w:t>.</w:t>
      </w:r>
      <w:r w:rsidR="00C61957" w:rsidRPr="003E6089">
        <w:rPr>
          <w:rFonts w:ascii="Arial" w:hAnsi="Arial" w:cs="Arial"/>
          <w:lang w:val="ru-RU"/>
        </w:rPr>
        <w:t xml:space="preserve"> </w:t>
      </w:r>
    </w:p>
    <w:p w:rsidR="00C61957" w:rsidRPr="003E6089" w:rsidRDefault="00C61957" w:rsidP="00C61957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 xml:space="preserve">     </w:t>
      </w:r>
      <w:r w:rsidR="00F96F55">
        <w:rPr>
          <w:rFonts w:ascii="Arial" w:hAnsi="Arial" w:cs="Arial"/>
          <w:bCs/>
          <w:lang w:val="ru-RU"/>
        </w:rPr>
        <w:t xml:space="preserve">  </w:t>
      </w:r>
      <w:r>
        <w:rPr>
          <w:rFonts w:ascii="Arial" w:hAnsi="Arial" w:cs="Arial"/>
          <w:bCs/>
          <w:lang w:val="ru-RU"/>
        </w:rPr>
        <w:t xml:space="preserve"> 1.15.</w:t>
      </w:r>
      <w:r w:rsidRPr="003E6089">
        <w:rPr>
          <w:rFonts w:ascii="Arial" w:hAnsi="Arial" w:cs="Arial"/>
          <w:lang w:val="ru-RU"/>
        </w:rPr>
        <w:t>Утвердить р</w:t>
      </w:r>
      <w:r w:rsidRPr="003E6089">
        <w:rPr>
          <w:rFonts w:ascii="Arial" w:hAnsi="Arial" w:cs="Arial"/>
          <w:lang w:val="ru-RU" w:eastAsia="en-US" w:bidi="en-US"/>
        </w:rPr>
        <w:t>аспределение</w:t>
      </w:r>
      <w:r w:rsidRPr="003E6089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прочих межбюджетных трансфертов</w:t>
      </w:r>
      <w:r w:rsidR="001842BB">
        <w:rPr>
          <w:rFonts w:ascii="Arial" w:hAnsi="Arial" w:cs="Arial"/>
          <w:lang w:val="ru-RU"/>
        </w:rPr>
        <w:t xml:space="preserve"> бюджетам сельских поселений </w:t>
      </w:r>
      <w:r w:rsidRPr="003E6089">
        <w:rPr>
          <w:rFonts w:ascii="Arial" w:hAnsi="Arial" w:cs="Arial"/>
          <w:lang w:val="ru-RU"/>
        </w:rPr>
        <w:t xml:space="preserve"> на мероприятия по предотвращению и (или) снижению негативного воздействия на окружающую среду, сохранение и восстановление природной среды, воспроизводство природных ресурсов и обеспечение экологической безопасности на 2024 год в сумме </w:t>
      </w:r>
      <w:r w:rsidR="001842BB">
        <w:rPr>
          <w:rFonts w:ascii="Arial" w:hAnsi="Arial" w:cs="Arial"/>
          <w:lang w:val="ru-RU"/>
        </w:rPr>
        <w:t xml:space="preserve">861000 </w:t>
      </w:r>
      <w:r w:rsidRPr="003E6089">
        <w:rPr>
          <w:rFonts w:ascii="Arial" w:hAnsi="Arial" w:cs="Arial"/>
          <w:lang w:val="ru-RU"/>
        </w:rPr>
        <w:t xml:space="preserve"> рублей согласно приложению № 1</w:t>
      </w:r>
      <w:r w:rsidR="001842BB">
        <w:rPr>
          <w:rFonts w:ascii="Arial" w:hAnsi="Arial" w:cs="Arial"/>
          <w:lang w:val="ru-RU"/>
        </w:rPr>
        <w:t>3</w:t>
      </w:r>
      <w:r>
        <w:rPr>
          <w:rFonts w:ascii="Arial" w:hAnsi="Arial" w:cs="Arial"/>
          <w:lang w:val="ru-RU"/>
        </w:rPr>
        <w:t xml:space="preserve"> </w:t>
      </w:r>
      <w:r w:rsidRPr="003E6089">
        <w:rPr>
          <w:rFonts w:ascii="Arial" w:hAnsi="Arial" w:cs="Arial"/>
          <w:lang w:val="ru-RU"/>
        </w:rPr>
        <w:t>к настоящему решению.</w:t>
      </w:r>
    </w:p>
    <w:p w:rsidR="00CF70E8" w:rsidRPr="003E6089" w:rsidRDefault="00CF70E8" w:rsidP="00CF70E8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 xml:space="preserve">      </w:t>
      </w:r>
      <w:r w:rsidR="00F96F55">
        <w:rPr>
          <w:rFonts w:ascii="Arial" w:hAnsi="Arial" w:cs="Arial"/>
          <w:bCs/>
          <w:lang w:val="ru-RU"/>
        </w:rPr>
        <w:t xml:space="preserve">  </w:t>
      </w:r>
      <w:r>
        <w:rPr>
          <w:rFonts w:ascii="Arial" w:hAnsi="Arial" w:cs="Arial"/>
          <w:bCs/>
          <w:lang w:val="ru-RU"/>
        </w:rPr>
        <w:t>1.16.</w:t>
      </w:r>
      <w:r w:rsidRPr="003E6089">
        <w:rPr>
          <w:rFonts w:ascii="Arial" w:hAnsi="Arial" w:cs="Arial"/>
          <w:lang w:val="ru-RU"/>
        </w:rPr>
        <w:t>Утвердить р</w:t>
      </w:r>
      <w:r w:rsidRPr="003E6089">
        <w:rPr>
          <w:rFonts w:ascii="Arial" w:hAnsi="Arial" w:cs="Arial"/>
          <w:lang w:val="ru-RU" w:eastAsia="en-US" w:bidi="en-US"/>
        </w:rPr>
        <w:t>аспределение</w:t>
      </w:r>
      <w:r w:rsidRPr="003E6089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иных межбюджетных трансфертов бюджетам сельских поселений </w:t>
      </w:r>
      <w:r w:rsidRPr="003E6089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из районного дорожного фонда </w:t>
      </w:r>
      <w:r w:rsidRPr="003E6089">
        <w:rPr>
          <w:rFonts w:ascii="Arial" w:hAnsi="Arial" w:cs="Arial"/>
          <w:lang w:val="ru-RU"/>
        </w:rPr>
        <w:t xml:space="preserve">на 2024 год в сумме </w:t>
      </w:r>
      <w:r>
        <w:rPr>
          <w:rFonts w:ascii="Arial" w:hAnsi="Arial" w:cs="Arial"/>
          <w:lang w:val="ru-RU"/>
        </w:rPr>
        <w:t xml:space="preserve">500000 </w:t>
      </w:r>
      <w:r w:rsidRPr="003E6089">
        <w:rPr>
          <w:rFonts w:ascii="Arial" w:hAnsi="Arial" w:cs="Arial"/>
          <w:lang w:val="ru-RU"/>
        </w:rPr>
        <w:t xml:space="preserve"> рублей согласно приложению № 1</w:t>
      </w:r>
      <w:r>
        <w:rPr>
          <w:rFonts w:ascii="Arial" w:hAnsi="Arial" w:cs="Arial"/>
          <w:lang w:val="ru-RU"/>
        </w:rPr>
        <w:t xml:space="preserve">4 </w:t>
      </w:r>
      <w:r w:rsidRPr="003E6089">
        <w:rPr>
          <w:rFonts w:ascii="Arial" w:hAnsi="Arial" w:cs="Arial"/>
          <w:lang w:val="ru-RU"/>
        </w:rPr>
        <w:t>к настоящему решению.</w:t>
      </w:r>
    </w:p>
    <w:p w:rsidR="00F96F55" w:rsidRPr="003E6089" w:rsidRDefault="00F96F55" w:rsidP="00F96F55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 xml:space="preserve">        1.17.</w:t>
      </w:r>
      <w:r w:rsidRPr="003E6089">
        <w:rPr>
          <w:rFonts w:ascii="Arial" w:hAnsi="Arial" w:cs="Arial"/>
          <w:lang w:val="ru-RU"/>
        </w:rPr>
        <w:t>Утвердить р</w:t>
      </w:r>
      <w:r w:rsidRPr="003E6089">
        <w:rPr>
          <w:rFonts w:ascii="Arial" w:hAnsi="Arial" w:cs="Arial"/>
          <w:lang w:val="ru-RU" w:eastAsia="en-US" w:bidi="en-US"/>
        </w:rPr>
        <w:t>аспределение</w:t>
      </w:r>
      <w:r w:rsidRPr="003E6089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прочих межбюджетных трансфертов, передаваемых  бюджетам сельских поселений </w:t>
      </w:r>
      <w:r w:rsidRPr="003E6089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в </w:t>
      </w:r>
      <w:r w:rsidRPr="003E6089">
        <w:rPr>
          <w:rFonts w:ascii="Arial" w:hAnsi="Arial" w:cs="Arial"/>
          <w:lang w:val="ru-RU"/>
        </w:rPr>
        <w:t>2024 год</w:t>
      </w:r>
      <w:r>
        <w:rPr>
          <w:rFonts w:ascii="Arial" w:hAnsi="Arial" w:cs="Arial"/>
          <w:lang w:val="ru-RU"/>
        </w:rPr>
        <w:t>у</w:t>
      </w:r>
      <w:r w:rsidRPr="003E6089">
        <w:rPr>
          <w:rFonts w:ascii="Arial" w:hAnsi="Arial" w:cs="Arial"/>
          <w:lang w:val="ru-RU"/>
        </w:rPr>
        <w:t xml:space="preserve"> в сумме </w:t>
      </w:r>
      <w:r>
        <w:rPr>
          <w:rFonts w:ascii="Arial" w:hAnsi="Arial" w:cs="Arial"/>
          <w:lang w:val="ru-RU"/>
        </w:rPr>
        <w:t xml:space="preserve">906570 </w:t>
      </w:r>
      <w:r w:rsidRPr="003E6089">
        <w:rPr>
          <w:rFonts w:ascii="Arial" w:hAnsi="Arial" w:cs="Arial"/>
          <w:lang w:val="ru-RU"/>
        </w:rPr>
        <w:t xml:space="preserve"> рублей согласно приложению № 1</w:t>
      </w:r>
      <w:r>
        <w:rPr>
          <w:rFonts w:ascii="Arial" w:hAnsi="Arial" w:cs="Arial"/>
          <w:lang w:val="ru-RU"/>
        </w:rPr>
        <w:t xml:space="preserve">5 </w:t>
      </w:r>
      <w:r w:rsidRPr="003E6089">
        <w:rPr>
          <w:rFonts w:ascii="Arial" w:hAnsi="Arial" w:cs="Arial"/>
          <w:lang w:val="ru-RU"/>
        </w:rPr>
        <w:t>к настоящему решению.</w:t>
      </w:r>
    </w:p>
    <w:p w:rsidR="00B41E48" w:rsidRPr="00E750AF" w:rsidRDefault="007333EA" w:rsidP="00B516EA">
      <w:pPr>
        <w:tabs>
          <w:tab w:val="left" w:pos="0"/>
        </w:tabs>
        <w:ind w:firstLine="567"/>
        <w:jc w:val="both"/>
        <w:rPr>
          <w:rFonts w:ascii="Arial" w:hAnsi="Arial" w:cs="Arial"/>
          <w:spacing w:val="-8"/>
          <w:lang w:val="ru-RU"/>
        </w:rPr>
      </w:pPr>
      <w:r w:rsidRPr="00E750AF">
        <w:rPr>
          <w:rFonts w:ascii="Arial" w:hAnsi="Arial" w:cs="Arial"/>
          <w:lang w:val="ru-RU"/>
        </w:rPr>
        <w:t>1.</w:t>
      </w:r>
      <w:r w:rsidR="00F96F55" w:rsidRPr="00E750AF">
        <w:rPr>
          <w:rFonts w:ascii="Arial" w:hAnsi="Arial" w:cs="Arial"/>
          <w:lang w:val="ru-RU"/>
        </w:rPr>
        <w:t>18</w:t>
      </w:r>
      <w:r w:rsidR="00B41E48" w:rsidRPr="00E750AF">
        <w:rPr>
          <w:rFonts w:ascii="Arial" w:hAnsi="Arial" w:cs="Arial"/>
          <w:lang w:val="ru-RU"/>
        </w:rPr>
        <w:t>.</w:t>
      </w:r>
      <w:r w:rsidR="00B516EA" w:rsidRPr="00E750AF">
        <w:rPr>
          <w:rFonts w:ascii="Arial" w:hAnsi="Arial" w:cs="Arial"/>
          <w:lang w:val="ru-RU"/>
        </w:rPr>
        <w:t xml:space="preserve"> </w:t>
      </w:r>
      <w:r w:rsidR="00B41E48" w:rsidRPr="00E750AF">
        <w:rPr>
          <w:rFonts w:ascii="Arial" w:hAnsi="Arial" w:cs="Arial"/>
          <w:lang w:val="ru-RU"/>
        </w:rPr>
        <w:t xml:space="preserve">Установить верхний предел муниципального долга </w:t>
      </w:r>
      <w:proofErr w:type="spellStart"/>
      <w:r w:rsidR="00B41E48" w:rsidRPr="00E750AF">
        <w:rPr>
          <w:rFonts w:ascii="Arial" w:hAnsi="Arial" w:cs="Arial"/>
          <w:spacing w:val="-8"/>
          <w:lang w:val="ru-RU"/>
        </w:rPr>
        <w:t>Шарьинского</w:t>
      </w:r>
      <w:proofErr w:type="spellEnd"/>
      <w:r w:rsidR="00B41E48" w:rsidRPr="00E750AF">
        <w:rPr>
          <w:rFonts w:ascii="Arial" w:hAnsi="Arial" w:cs="Arial"/>
          <w:spacing w:val="-8"/>
          <w:lang w:val="ru-RU"/>
        </w:rPr>
        <w:t xml:space="preserve"> муниципального района:</w:t>
      </w:r>
    </w:p>
    <w:p w:rsidR="00B41E48" w:rsidRPr="00E750AF" w:rsidRDefault="00B41E48" w:rsidP="00B516EA">
      <w:pPr>
        <w:tabs>
          <w:tab w:val="left" w:pos="0"/>
        </w:tabs>
        <w:ind w:firstLine="567"/>
        <w:jc w:val="both"/>
        <w:rPr>
          <w:rFonts w:ascii="Arial" w:hAnsi="Arial" w:cs="Arial"/>
          <w:lang w:val="ru-RU"/>
        </w:rPr>
      </w:pPr>
      <w:r w:rsidRPr="00E750AF">
        <w:rPr>
          <w:rFonts w:ascii="Arial" w:hAnsi="Arial" w:cs="Arial"/>
          <w:spacing w:val="-8"/>
          <w:lang w:val="ru-RU"/>
        </w:rPr>
        <w:t xml:space="preserve">1) </w:t>
      </w:r>
      <w:r w:rsidRPr="00E750AF">
        <w:rPr>
          <w:rFonts w:ascii="Arial" w:hAnsi="Arial" w:cs="Arial"/>
          <w:lang w:val="ru-RU"/>
        </w:rPr>
        <w:t>по состоянию на 1 января 2025 года в сумме 13</w:t>
      </w:r>
      <w:r w:rsidR="00F96F55" w:rsidRPr="00E750AF">
        <w:rPr>
          <w:rFonts w:ascii="Arial" w:hAnsi="Arial" w:cs="Arial"/>
          <w:lang w:val="ru-RU"/>
        </w:rPr>
        <w:t>7</w:t>
      </w:r>
      <w:r w:rsidRPr="00E750AF">
        <w:rPr>
          <w:rFonts w:ascii="Arial" w:hAnsi="Arial" w:cs="Arial"/>
          <w:lang w:val="ru-RU"/>
        </w:rPr>
        <w:t xml:space="preserve">00000 рублей, в том числе по муниципальным гарантиям в сумме 0 рублей; </w:t>
      </w:r>
    </w:p>
    <w:p w:rsidR="00B41E48" w:rsidRPr="00E750AF" w:rsidRDefault="00B41E48" w:rsidP="00B516EA">
      <w:pPr>
        <w:tabs>
          <w:tab w:val="left" w:pos="0"/>
        </w:tabs>
        <w:ind w:firstLine="567"/>
        <w:jc w:val="both"/>
        <w:rPr>
          <w:rFonts w:ascii="Arial" w:hAnsi="Arial" w:cs="Arial"/>
          <w:lang w:val="ru-RU"/>
        </w:rPr>
      </w:pPr>
      <w:r w:rsidRPr="00E750AF">
        <w:rPr>
          <w:rFonts w:ascii="Arial" w:hAnsi="Arial" w:cs="Arial"/>
          <w:lang w:val="ru-RU"/>
        </w:rPr>
        <w:t>2) по состоянию на 1 января 2026 года в сумме 16</w:t>
      </w:r>
      <w:r w:rsidR="00F96F55" w:rsidRPr="00E750AF">
        <w:rPr>
          <w:rFonts w:ascii="Arial" w:hAnsi="Arial" w:cs="Arial"/>
          <w:lang w:val="ru-RU"/>
        </w:rPr>
        <w:t>580755</w:t>
      </w:r>
      <w:r w:rsidRPr="00E750AF">
        <w:rPr>
          <w:rFonts w:ascii="Arial" w:hAnsi="Arial" w:cs="Arial"/>
          <w:lang w:val="ru-RU"/>
        </w:rPr>
        <w:t xml:space="preserve"> рублей, в том числе по муниципальным гарантиям в сумме 0 рублей; </w:t>
      </w:r>
    </w:p>
    <w:p w:rsidR="00F66771" w:rsidRDefault="00B41E48" w:rsidP="00B516EA">
      <w:pPr>
        <w:tabs>
          <w:tab w:val="left" w:pos="0"/>
        </w:tabs>
        <w:ind w:firstLine="567"/>
        <w:jc w:val="both"/>
        <w:rPr>
          <w:rFonts w:ascii="Arial" w:hAnsi="Arial" w:cs="Arial"/>
          <w:lang w:val="ru-RU"/>
        </w:rPr>
      </w:pPr>
      <w:r w:rsidRPr="00E750AF">
        <w:rPr>
          <w:rFonts w:ascii="Arial" w:hAnsi="Arial" w:cs="Arial"/>
          <w:lang w:val="ru-RU"/>
        </w:rPr>
        <w:t>3) по состоянию на 1 января 2027 года в сумме 19</w:t>
      </w:r>
      <w:r w:rsidR="00F96F55" w:rsidRPr="00E750AF">
        <w:rPr>
          <w:rFonts w:ascii="Arial" w:hAnsi="Arial" w:cs="Arial"/>
          <w:lang w:val="ru-RU"/>
        </w:rPr>
        <w:t>4</w:t>
      </w:r>
      <w:r w:rsidRPr="00E750AF">
        <w:rPr>
          <w:rFonts w:ascii="Arial" w:hAnsi="Arial" w:cs="Arial"/>
          <w:lang w:val="ru-RU"/>
        </w:rPr>
        <w:t>63666 рублей, в том числе по муниципальным г</w:t>
      </w:r>
      <w:r w:rsidR="00F66771">
        <w:rPr>
          <w:rFonts w:ascii="Arial" w:hAnsi="Arial" w:cs="Arial"/>
          <w:lang w:val="ru-RU"/>
        </w:rPr>
        <w:t>арантиям в сумме 0 рублей.</w:t>
      </w:r>
    </w:p>
    <w:p w:rsidR="00B41E48" w:rsidRPr="00E750AF" w:rsidRDefault="00F66771" w:rsidP="00B516EA">
      <w:pPr>
        <w:tabs>
          <w:tab w:val="left" w:pos="0"/>
        </w:tabs>
        <w:ind w:firstLine="56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</w:t>
      </w:r>
      <w:r w:rsidR="00B41E48" w:rsidRPr="00E750AF">
        <w:rPr>
          <w:rFonts w:ascii="Arial" w:hAnsi="Arial" w:cs="Arial"/>
          <w:lang w:val="ru-RU"/>
        </w:rPr>
        <w:t xml:space="preserve"> </w:t>
      </w:r>
    </w:p>
    <w:p w:rsidR="00B41E48" w:rsidRPr="003E6089" w:rsidRDefault="00B41E48" w:rsidP="00B516EA">
      <w:pPr>
        <w:pStyle w:val="211"/>
        <w:ind w:firstLine="567"/>
        <w:rPr>
          <w:rFonts w:ascii="Arial" w:hAnsi="Arial" w:cs="Arial"/>
        </w:rPr>
      </w:pPr>
      <w:r w:rsidRPr="00E750AF">
        <w:rPr>
          <w:rFonts w:ascii="Arial" w:hAnsi="Arial" w:cs="Arial"/>
        </w:rPr>
        <w:lastRenderedPageBreak/>
        <w:t>1.1</w:t>
      </w:r>
      <w:r w:rsidR="00F96F55" w:rsidRPr="00E750AF">
        <w:rPr>
          <w:rFonts w:ascii="Arial" w:hAnsi="Arial" w:cs="Arial"/>
        </w:rPr>
        <w:t>9</w:t>
      </w:r>
      <w:r w:rsidRPr="00E750AF">
        <w:rPr>
          <w:rFonts w:ascii="Arial" w:hAnsi="Arial" w:cs="Arial"/>
        </w:rPr>
        <w:t>.</w:t>
      </w:r>
      <w:r w:rsidR="006E4B3E" w:rsidRPr="00E750AF">
        <w:rPr>
          <w:rFonts w:ascii="Arial" w:hAnsi="Arial" w:cs="Arial"/>
        </w:rPr>
        <w:t xml:space="preserve"> </w:t>
      </w:r>
      <w:r w:rsidRPr="00E750AF">
        <w:rPr>
          <w:rFonts w:ascii="Arial" w:hAnsi="Arial" w:cs="Arial"/>
        </w:rPr>
        <w:t>Утвердить программу муниципальных внутренних</w:t>
      </w:r>
      <w:r w:rsidRPr="003E6089">
        <w:rPr>
          <w:rFonts w:ascii="Arial" w:hAnsi="Arial" w:cs="Arial"/>
        </w:rPr>
        <w:t xml:space="preserve"> заимствований </w:t>
      </w:r>
      <w:proofErr w:type="spellStart"/>
      <w:r w:rsidRPr="003E6089">
        <w:rPr>
          <w:rFonts w:ascii="Arial" w:hAnsi="Arial" w:cs="Arial"/>
        </w:rPr>
        <w:t>Шарьинского</w:t>
      </w:r>
      <w:proofErr w:type="spellEnd"/>
      <w:r w:rsidRPr="003E6089">
        <w:rPr>
          <w:rFonts w:ascii="Arial" w:hAnsi="Arial" w:cs="Arial"/>
        </w:rPr>
        <w:t xml:space="preserve"> муниципального района  на 202</w:t>
      </w:r>
      <w:r w:rsidR="00F96F55">
        <w:rPr>
          <w:rFonts w:ascii="Arial" w:hAnsi="Arial" w:cs="Arial"/>
        </w:rPr>
        <w:t>4</w:t>
      </w:r>
      <w:r w:rsidRPr="003E6089">
        <w:rPr>
          <w:rFonts w:ascii="Arial" w:hAnsi="Arial" w:cs="Arial"/>
        </w:rPr>
        <w:t xml:space="preserve"> год и на плановый период 202</w:t>
      </w:r>
      <w:r w:rsidR="00F96F55">
        <w:rPr>
          <w:rFonts w:ascii="Arial" w:hAnsi="Arial" w:cs="Arial"/>
        </w:rPr>
        <w:t>5</w:t>
      </w:r>
      <w:r w:rsidRPr="003E6089">
        <w:rPr>
          <w:rFonts w:ascii="Arial" w:hAnsi="Arial" w:cs="Arial"/>
        </w:rPr>
        <w:t xml:space="preserve"> и 202</w:t>
      </w:r>
      <w:r w:rsidR="00F96F55">
        <w:rPr>
          <w:rFonts w:ascii="Arial" w:hAnsi="Arial" w:cs="Arial"/>
        </w:rPr>
        <w:t>6</w:t>
      </w:r>
      <w:r w:rsidRPr="003E6089">
        <w:rPr>
          <w:rFonts w:ascii="Arial" w:hAnsi="Arial" w:cs="Arial"/>
        </w:rPr>
        <w:t xml:space="preserve"> годов согласно приложению №</w:t>
      </w:r>
      <w:r>
        <w:rPr>
          <w:rFonts w:ascii="Arial" w:hAnsi="Arial" w:cs="Arial"/>
        </w:rPr>
        <w:t>1</w:t>
      </w:r>
      <w:r w:rsidR="00F96F55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к настоящему решению;</w:t>
      </w:r>
    </w:p>
    <w:p w:rsidR="00B41E48" w:rsidRPr="003E6089" w:rsidRDefault="00B41E48" w:rsidP="00B516EA">
      <w:pPr>
        <w:ind w:firstLine="567"/>
        <w:jc w:val="both"/>
        <w:rPr>
          <w:rFonts w:ascii="Arial" w:hAnsi="Arial" w:cs="Arial"/>
          <w:color w:val="000000" w:themeColor="text1"/>
          <w:lang w:val="ru-RU"/>
        </w:rPr>
      </w:pPr>
      <w:r w:rsidRPr="00B41E48">
        <w:rPr>
          <w:rFonts w:ascii="Arial" w:hAnsi="Arial" w:cs="Arial"/>
          <w:color w:val="000000" w:themeColor="text1"/>
          <w:lang w:val="ru-RU"/>
        </w:rPr>
        <w:t>1.</w:t>
      </w:r>
      <w:r w:rsidR="00F96F55">
        <w:rPr>
          <w:rFonts w:ascii="Arial" w:hAnsi="Arial" w:cs="Arial"/>
          <w:color w:val="000000" w:themeColor="text1"/>
          <w:lang w:val="ru-RU"/>
        </w:rPr>
        <w:t>20</w:t>
      </w:r>
      <w:r>
        <w:rPr>
          <w:rFonts w:ascii="Arial" w:hAnsi="Arial" w:cs="Arial"/>
          <w:color w:val="C00000"/>
          <w:lang w:val="ru-RU"/>
        </w:rPr>
        <w:t>.</w:t>
      </w:r>
      <w:r w:rsidR="006E4B3E">
        <w:rPr>
          <w:rFonts w:ascii="Arial" w:hAnsi="Arial" w:cs="Arial"/>
          <w:color w:val="C00000"/>
          <w:lang w:val="ru-RU"/>
        </w:rPr>
        <w:t xml:space="preserve"> </w:t>
      </w:r>
      <w:r w:rsidRPr="003E6089">
        <w:rPr>
          <w:rFonts w:ascii="Arial" w:hAnsi="Arial" w:cs="Arial"/>
          <w:color w:val="000000" w:themeColor="text1"/>
          <w:lang w:val="ru-RU"/>
        </w:rPr>
        <w:t xml:space="preserve">Утвердить источники финансирования дефицита бюджета </w:t>
      </w:r>
      <w:proofErr w:type="spellStart"/>
      <w:r w:rsidRPr="003E6089">
        <w:rPr>
          <w:rFonts w:ascii="Arial" w:hAnsi="Arial" w:cs="Arial"/>
          <w:color w:val="000000" w:themeColor="text1"/>
          <w:lang w:val="ru-RU"/>
        </w:rPr>
        <w:t>Шарьинского</w:t>
      </w:r>
      <w:proofErr w:type="spellEnd"/>
      <w:r w:rsidRPr="003E6089">
        <w:rPr>
          <w:rFonts w:ascii="Arial" w:hAnsi="Arial" w:cs="Arial"/>
          <w:color w:val="000000" w:themeColor="text1"/>
          <w:lang w:val="ru-RU"/>
        </w:rPr>
        <w:t xml:space="preserve"> муниципального района на 2024 год и на плановый период 2025 и 2</w:t>
      </w:r>
      <w:r>
        <w:rPr>
          <w:rFonts w:ascii="Arial" w:hAnsi="Arial" w:cs="Arial"/>
          <w:color w:val="000000" w:themeColor="text1"/>
          <w:lang w:val="ru-RU"/>
        </w:rPr>
        <w:t>026 годов согласно приложению №1</w:t>
      </w:r>
      <w:r w:rsidR="00F96F55">
        <w:rPr>
          <w:rFonts w:ascii="Arial" w:hAnsi="Arial" w:cs="Arial"/>
          <w:color w:val="000000" w:themeColor="text1"/>
          <w:lang w:val="ru-RU"/>
        </w:rPr>
        <w:t>7</w:t>
      </w:r>
      <w:r w:rsidRPr="003E6089">
        <w:rPr>
          <w:rFonts w:ascii="Arial" w:hAnsi="Arial" w:cs="Arial"/>
          <w:color w:val="000000" w:themeColor="text1"/>
          <w:lang w:val="ru-RU"/>
        </w:rPr>
        <w:t xml:space="preserve"> к настоящему решению.</w:t>
      </w:r>
    </w:p>
    <w:p w:rsidR="00C50CC7" w:rsidRDefault="00CF21B0" w:rsidP="00B516EA">
      <w:pPr>
        <w:ind w:firstLine="56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 Контроль за исполнением настоящего решения возложить на постоянную депутатскую комиссию по экономической, бюджетной, тарифной и налоговой политике.</w:t>
      </w:r>
    </w:p>
    <w:p w:rsidR="00C50CC7" w:rsidRDefault="00CF21B0" w:rsidP="00B516EA">
      <w:pPr>
        <w:ind w:firstLine="56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3. Настоящее решение вступает в силу после его официального  опубликования в информационном бюллетене «Вестник </w:t>
      </w:r>
      <w:proofErr w:type="spellStart"/>
      <w:r>
        <w:rPr>
          <w:rFonts w:ascii="Arial" w:hAnsi="Arial" w:cs="Arial"/>
          <w:lang w:val="ru-RU"/>
        </w:rPr>
        <w:t>Шарьинского</w:t>
      </w:r>
      <w:proofErr w:type="spellEnd"/>
      <w:r>
        <w:rPr>
          <w:rFonts w:ascii="Arial" w:hAnsi="Arial" w:cs="Arial"/>
          <w:lang w:val="ru-RU"/>
        </w:rPr>
        <w:t xml:space="preserve"> района»и на официальном сайте </w:t>
      </w:r>
      <w:proofErr w:type="spellStart"/>
      <w:r>
        <w:rPr>
          <w:rFonts w:ascii="Arial" w:hAnsi="Arial" w:cs="Arial"/>
          <w:lang w:val="ru-RU"/>
        </w:rPr>
        <w:t>Шарьинского</w:t>
      </w:r>
      <w:proofErr w:type="spellEnd"/>
      <w:r>
        <w:rPr>
          <w:rFonts w:ascii="Arial" w:hAnsi="Arial" w:cs="Arial"/>
          <w:lang w:val="ru-RU"/>
        </w:rPr>
        <w:t xml:space="preserve"> муниципального района. </w:t>
      </w:r>
    </w:p>
    <w:p w:rsidR="00F66771" w:rsidRDefault="00F66771" w:rsidP="00B516EA">
      <w:pPr>
        <w:ind w:firstLine="567"/>
        <w:jc w:val="both"/>
        <w:rPr>
          <w:rFonts w:ascii="Arial" w:hAnsi="Arial" w:cs="Arial"/>
          <w:lang w:val="ru-RU"/>
        </w:rPr>
      </w:pPr>
    </w:p>
    <w:p w:rsidR="00C50CC7" w:rsidRDefault="00C50CC7">
      <w:pPr>
        <w:jc w:val="both"/>
        <w:rPr>
          <w:rFonts w:ascii="Arial" w:hAnsi="Arial" w:cs="Arial"/>
          <w:lang w:val="ru-RU"/>
        </w:rPr>
      </w:pPr>
    </w:p>
    <w:p w:rsidR="00C50CC7" w:rsidRDefault="00CF21B0">
      <w:pPr>
        <w:jc w:val="both"/>
        <w:rPr>
          <w:rFonts w:ascii="Arial" w:hAnsi="Arial" w:cs="Arial"/>
          <w:bCs/>
          <w:spacing w:val="-8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>
        <w:rPr>
          <w:rFonts w:ascii="Arial" w:hAnsi="Arial" w:cs="Arial"/>
          <w:bCs/>
          <w:spacing w:val="-8"/>
          <w:lang w:val="ru-RU"/>
        </w:rPr>
        <w:t>Шарьинского</w:t>
      </w:r>
      <w:proofErr w:type="spellEnd"/>
      <w:r>
        <w:rPr>
          <w:rFonts w:ascii="Arial" w:hAnsi="Arial" w:cs="Arial"/>
          <w:bCs/>
          <w:spacing w:val="-8"/>
          <w:lang w:val="ru-RU"/>
        </w:rPr>
        <w:t xml:space="preserve"> </w:t>
      </w:r>
    </w:p>
    <w:p w:rsidR="00C50CC7" w:rsidRDefault="00CF21B0">
      <w:pPr>
        <w:jc w:val="both"/>
        <w:rPr>
          <w:rFonts w:ascii="Arial" w:hAnsi="Arial" w:cs="Arial"/>
          <w:bCs/>
          <w:spacing w:val="-8"/>
          <w:lang w:val="ru-RU"/>
        </w:rPr>
      </w:pPr>
      <w:r>
        <w:rPr>
          <w:rFonts w:ascii="Arial" w:hAnsi="Arial" w:cs="Arial"/>
          <w:bCs/>
          <w:spacing w:val="-8"/>
          <w:lang w:val="ru-RU"/>
        </w:rPr>
        <w:t xml:space="preserve">муниципального района                                </w:t>
      </w:r>
      <w:r w:rsidR="00BB3357">
        <w:rPr>
          <w:rFonts w:ascii="Arial" w:hAnsi="Arial" w:cs="Arial"/>
          <w:bCs/>
          <w:spacing w:val="-8"/>
          <w:lang w:val="ru-RU"/>
        </w:rPr>
        <w:t xml:space="preserve">                      </w:t>
      </w:r>
      <w:r>
        <w:rPr>
          <w:rFonts w:ascii="Arial" w:hAnsi="Arial" w:cs="Arial"/>
          <w:bCs/>
          <w:spacing w:val="-8"/>
          <w:lang w:val="ru-RU"/>
        </w:rPr>
        <w:t xml:space="preserve">               </w:t>
      </w:r>
      <w:proofErr w:type="spellStart"/>
      <w:r>
        <w:rPr>
          <w:rFonts w:ascii="Arial" w:hAnsi="Arial" w:cs="Arial"/>
          <w:bCs/>
          <w:spacing w:val="-8"/>
          <w:lang w:val="ru-RU"/>
        </w:rPr>
        <w:t>Н.С.Глушаков</w:t>
      </w:r>
      <w:proofErr w:type="spellEnd"/>
    </w:p>
    <w:p w:rsidR="002D7470" w:rsidRDefault="002D7470">
      <w:pPr>
        <w:jc w:val="both"/>
        <w:rPr>
          <w:rFonts w:ascii="Arial" w:hAnsi="Arial" w:cs="Arial"/>
          <w:bCs/>
          <w:spacing w:val="-8"/>
          <w:lang w:val="ru-RU"/>
        </w:rPr>
      </w:pPr>
    </w:p>
    <w:p w:rsidR="00C50CC7" w:rsidRDefault="00CF21B0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Председатель Собрания депутатов</w:t>
      </w:r>
    </w:p>
    <w:p w:rsidR="000020CC" w:rsidRDefault="00CF21B0">
      <w:pPr>
        <w:jc w:val="both"/>
        <w:rPr>
          <w:rFonts w:ascii="Arial" w:hAnsi="Arial" w:cs="Arial"/>
          <w:lang w:val="ru-RU"/>
        </w:rPr>
      </w:pPr>
      <w:proofErr w:type="spellStart"/>
      <w:r>
        <w:rPr>
          <w:rFonts w:ascii="Arial" w:hAnsi="Arial" w:cs="Arial"/>
          <w:lang w:val="ru-RU"/>
        </w:rPr>
        <w:t>Шарьинского</w:t>
      </w:r>
      <w:proofErr w:type="spellEnd"/>
      <w:r>
        <w:rPr>
          <w:rFonts w:ascii="Arial" w:hAnsi="Arial" w:cs="Arial"/>
          <w:lang w:val="ru-RU"/>
        </w:rPr>
        <w:t xml:space="preserve"> муниципального района                         </w:t>
      </w:r>
      <w:r w:rsidR="00BB3357">
        <w:rPr>
          <w:rFonts w:ascii="Arial" w:hAnsi="Arial" w:cs="Arial"/>
          <w:lang w:val="ru-RU"/>
        </w:rPr>
        <w:t xml:space="preserve">         </w:t>
      </w:r>
      <w:r>
        <w:rPr>
          <w:rFonts w:ascii="Arial" w:hAnsi="Arial" w:cs="Arial"/>
          <w:lang w:val="ru-RU"/>
        </w:rPr>
        <w:t xml:space="preserve"> </w:t>
      </w:r>
      <w:proofErr w:type="spellStart"/>
      <w:r>
        <w:rPr>
          <w:rFonts w:ascii="Arial" w:hAnsi="Arial" w:cs="Arial"/>
          <w:lang w:val="ru-RU"/>
        </w:rPr>
        <w:t>Е.А.Варенцова</w:t>
      </w:r>
      <w:proofErr w:type="spellEnd"/>
    </w:p>
    <w:sectPr w:rsidR="000020CC" w:rsidSect="006E4B3E">
      <w:headerReference w:type="default" r:id="rId8"/>
      <w:pgSz w:w="11906" w:h="16838"/>
      <w:pgMar w:top="567" w:right="746" w:bottom="567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087E" w:rsidRDefault="009B087E">
      <w:r>
        <w:separator/>
      </w:r>
    </w:p>
  </w:endnote>
  <w:endnote w:type="continuationSeparator" w:id="1">
    <w:p w:rsidR="009B087E" w:rsidRDefault="009B08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etersburgCT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087E" w:rsidRDefault="009B087E">
      <w:r>
        <w:separator/>
      </w:r>
    </w:p>
  </w:footnote>
  <w:footnote w:type="continuationSeparator" w:id="1">
    <w:p w:rsidR="009B087E" w:rsidRDefault="009B08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87E" w:rsidRDefault="00470C5F">
    <w:pPr>
      <w:pStyle w:val="afd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shape 0" o:spid="_x0000_s2049" type="#_x0000_t202" style="position:absolute;margin-left:551.9pt;margin-top:0;width:5.2pt;height:12.9pt;z-index:524288;visibility:visible;mso-wrap-distance-left:0;mso-wrap-distance-top:0;mso-wrap-distance-right:0;mso-wrap-distance-bottom:0;mso-position-horizontal:absolute;mso-position-horizontal-relative:page;mso-position-vertical:absolute;mso-position-vertical-relative:text;o:allowoverlap:true; o:allowincell:true" stroked="f">
          <v:fill opacity="100f"/>
          <v:textbox inset="0,0,0,0">
            <w:txbxContent>
              <w:p w:rsidR="009B087E" w:rsidRDefault="00470C5F">
                <w:pPr>
                  <w:pStyle w:val="afd"/>
                </w:pPr>
                <w:r>
                  <w:rPr>
                    <w:color w:val="FFFFFF"/>
                  </w:rPr>
                  <w:fldChar w:fldCharType="begin"/>
                </w:r>
                <w:r w:rsidR="009B087E">
                  <w:rPr>
                    <w:rStyle w:val="af9"/>
                    <w:color w:val="FFFFFF"/>
                  </w:rPr>
                  <w:instrText xml:space="preserve"> PAGE </w:instrText>
                </w:r>
                <w:r>
                  <w:rPr>
                    <w:color w:val="FFFFFF"/>
                  </w:rPr>
                  <w:fldChar w:fldCharType="separate"/>
                </w:r>
                <w:r w:rsidR="00B51D74">
                  <w:rPr>
                    <w:rStyle w:val="af9"/>
                    <w:noProof/>
                    <w:color w:val="FFFFFF"/>
                  </w:rPr>
                  <w:t>1</w:t>
                </w:r>
                <w:r>
                  <w:rPr>
                    <w:color w:val="FFFFFF"/>
                  </w:rPr>
                  <w:fldChar w:fldCharType="end"/>
                </w:r>
              </w:p>
              <w:p w:rsidR="009B087E" w:rsidRDefault="009B087E"/>
            </w:txbxContent>
          </v:textbox>
          <w10:wrap type="square" anchorx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B2DD8"/>
    <w:multiLevelType w:val="hybridMultilevel"/>
    <w:tmpl w:val="7D20BE3A"/>
    <w:lvl w:ilvl="0" w:tplc="36221E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Arial" w:cs="Arial"/>
        <w:bCs/>
        <w:sz w:val="28"/>
        <w:szCs w:val="28"/>
      </w:rPr>
    </w:lvl>
    <w:lvl w:ilvl="1" w:tplc="C53E78B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8"/>
        <w:szCs w:val="34"/>
      </w:rPr>
    </w:lvl>
    <w:lvl w:ilvl="2" w:tplc="533205C6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8"/>
        <w:szCs w:val="34"/>
      </w:rPr>
    </w:lvl>
    <w:lvl w:ilvl="3" w:tplc="EC16B60E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8"/>
        <w:szCs w:val="34"/>
      </w:rPr>
    </w:lvl>
    <w:lvl w:ilvl="4" w:tplc="DDFCBFE0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8"/>
        <w:szCs w:val="34"/>
      </w:rPr>
    </w:lvl>
    <w:lvl w:ilvl="5" w:tplc="A72A88B8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8"/>
        <w:szCs w:val="34"/>
      </w:rPr>
    </w:lvl>
    <w:lvl w:ilvl="6" w:tplc="8928492C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8"/>
        <w:szCs w:val="34"/>
      </w:rPr>
    </w:lvl>
    <w:lvl w:ilvl="7" w:tplc="95182146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8"/>
        <w:szCs w:val="34"/>
      </w:rPr>
    </w:lvl>
    <w:lvl w:ilvl="8" w:tplc="DBF03F8C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8"/>
        <w:szCs w:val="34"/>
      </w:rPr>
    </w:lvl>
  </w:abstractNum>
  <w:abstractNum w:abstractNumId="1">
    <w:nsid w:val="27E711C7"/>
    <w:multiLevelType w:val="hybridMultilevel"/>
    <w:tmpl w:val="7BDAFAEA"/>
    <w:lvl w:ilvl="0" w:tplc="8270A8D0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C794F7FE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935E141A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903A9F06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3D3ED724">
      <w:start w:val="1"/>
      <w:numFmt w:val="decimal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22FA54EA">
      <w:start w:val="1"/>
      <w:numFmt w:val="decimal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066CC686">
      <w:start w:val="1"/>
      <w:numFmt w:val="decimal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9ECC9584">
      <w:start w:val="1"/>
      <w:numFmt w:val="decimal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554A6248">
      <w:start w:val="1"/>
      <w:numFmt w:val="decimal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6CD86566"/>
    <w:multiLevelType w:val="hybridMultilevel"/>
    <w:tmpl w:val="7ECE1924"/>
    <w:lvl w:ilvl="0" w:tplc="E0FCBAB4">
      <w:start w:val="1"/>
      <w:numFmt w:val="decimal"/>
      <w:lvlText w:val="%1)"/>
      <w:lvlJc w:val="left"/>
      <w:pPr>
        <w:ind w:left="786" w:hanging="360"/>
      </w:pPr>
    </w:lvl>
    <w:lvl w:ilvl="1" w:tplc="2BE0B766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404ACA66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6534FC42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26249306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EF2E613E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F102796A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766EE0E4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3CDAEADC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balanceSingleByteDoubleByteWidth/>
    <w:ulTrailSpace/>
  </w:compat>
  <w:rsids>
    <w:rsidRoot w:val="00C50CC7"/>
    <w:rsid w:val="000020CC"/>
    <w:rsid w:val="00012E3E"/>
    <w:rsid w:val="00086723"/>
    <w:rsid w:val="00146E3B"/>
    <w:rsid w:val="001750D3"/>
    <w:rsid w:val="001842BB"/>
    <w:rsid w:val="002D7470"/>
    <w:rsid w:val="0038147C"/>
    <w:rsid w:val="003A4D85"/>
    <w:rsid w:val="0043349C"/>
    <w:rsid w:val="00470C5F"/>
    <w:rsid w:val="006E33A0"/>
    <w:rsid w:val="006E4B3E"/>
    <w:rsid w:val="007333EA"/>
    <w:rsid w:val="007D1A3B"/>
    <w:rsid w:val="008A5F7F"/>
    <w:rsid w:val="00967556"/>
    <w:rsid w:val="00985958"/>
    <w:rsid w:val="009B087E"/>
    <w:rsid w:val="00A4021E"/>
    <w:rsid w:val="00A57AEF"/>
    <w:rsid w:val="00B26733"/>
    <w:rsid w:val="00B41E48"/>
    <w:rsid w:val="00B516EA"/>
    <w:rsid w:val="00B51D74"/>
    <w:rsid w:val="00BB3357"/>
    <w:rsid w:val="00C50CC7"/>
    <w:rsid w:val="00C61957"/>
    <w:rsid w:val="00CC398B"/>
    <w:rsid w:val="00CF21B0"/>
    <w:rsid w:val="00CF70E8"/>
    <w:rsid w:val="00D2406B"/>
    <w:rsid w:val="00DC428D"/>
    <w:rsid w:val="00E750AF"/>
    <w:rsid w:val="00E82090"/>
    <w:rsid w:val="00EF0D42"/>
    <w:rsid w:val="00F66771"/>
    <w:rsid w:val="00F96F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CC7"/>
    <w:rPr>
      <w:sz w:val="24"/>
      <w:szCs w:val="24"/>
      <w:lang w:val="en-US" w:eastAsia="ar-SA"/>
    </w:rPr>
  </w:style>
  <w:style w:type="paragraph" w:styleId="1">
    <w:name w:val="heading 1"/>
    <w:basedOn w:val="a"/>
    <w:next w:val="a"/>
    <w:qFormat/>
    <w:rsid w:val="00C50CC7"/>
    <w:pPr>
      <w:keepNext/>
      <w:numPr>
        <w:numId w:val="1"/>
      </w:numPr>
      <w:tabs>
        <w:tab w:val="left" w:pos="0"/>
      </w:tabs>
      <w:ind w:left="540"/>
      <w:jc w:val="both"/>
      <w:outlineLvl w:val="0"/>
    </w:pPr>
    <w:rPr>
      <w:b/>
      <w:bCs/>
      <w:lang w:val="ru-RU"/>
    </w:rPr>
  </w:style>
  <w:style w:type="paragraph" w:styleId="2">
    <w:name w:val="heading 2"/>
    <w:basedOn w:val="a"/>
    <w:next w:val="a"/>
    <w:qFormat/>
    <w:rsid w:val="00C50CC7"/>
    <w:pPr>
      <w:keepNext/>
      <w:numPr>
        <w:ilvl w:val="1"/>
        <w:numId w:val="1"/>
      </w:numPr>
      <w:tabs>
        <w:tab w:val="left" w:pos="0"/>
      </w:tabs>
      <w:ind w:left="485"/>
      <w:jc w:val="both"/>
      <w:outlineLvl w:val="1"/>
    </w:pPr>
    <w:rPr>
      <w:rFonts w:ascii="Arial" w:hAnsi="Arial" w:cs="Arial"/>
      <w:b/>
      <w:bCs/>
      <w:sz w:val="22"/>
      <w:szCs w:val="22"/>
      <w:lang w:val="ru-RU"/>
    </w:rPr>
  </w:style>
  <w:style w:type="paragraph" w:styleId="3">
    <w:name w:val="heading 3"/>
    <w:basedOn w:val="a"/>
    <w:next w:val="a"/>
    <w:qFormat/>
    <w:rsid w:val="00C50CC7"/>
    <w:pPr>
      <w:keepNext/>
      <w:numPr>
        <w:ilvl w:val="2"/>
        <w:numId w:val="1"/>
      </w:numPr>
      <w:tabs>
        <w:tab w:val="left" w:pos="0"/>
      </w:tabs>
      <w:ind w:left="540"/>
      <w:outlineLvl w:val="2"/>
    </w:pPr>
    <w:rPr>
      <w:rFonts w:ascii="Arial" w:hAnsi="Arial"/>
      <w:b/>
      <w:bCs/>
      <w:sz w:val="20"/>
      <w:lang w:val="ru-RU"/>
    </w:rPr>
  </w:style>
  <w:style w:type="paragraph" w:styleId="4">
    <w:name w:val="heading 4"/>
    <w:basedOn w:val="a"/>
    <w:next w:val="a"/>
    <w:qFormat/>
    <w:rsid w:val="00C50CC7"/>
    <w:pPr>
      <w:keepNext/>
      <w:numPr>
        <w:ilvl w:val="3"/>
        <w:numId w:val="1"/>
      </w:numPr>
      <w:tabs>
        <w:tab w:val="left" w:pos="0"/>
      </w:tabs>
      <w:ind w:left="485"/>
      <w:jc w:val="both"/>
      <w:outlineLvl w:val="3"/>
    </w:pPr>
    <w:rPr>
      <w:b/>
      <w:bCs/>
      <w:szCs w:val="22"/>
      <w:lang w:val="ru-RU"/>
    </w:rPr>
  </w:style>
  <w:style w:type="paragraph" w:styleId="5">
    <w:name w:val="heading 5"/>
    <w:basedOn w:val="a"/>
    <w:next w:val="a"/>
    <w:qFormat/>
    <w:rsid w:val="00C50CC7"/>
    <w:pPr>
      <w:keepNext/>
      <w:numPr>
        <w:ilvl w:val="4"/>
        <w:numId w:val="1"/>
      </w:numPr>
      <w:tabs>
        <w:tab w:val="left" w:pos="0"/>
      </w:tabs>
      <w:spacing w:before="240" w:after="60"/>
      <w:ind w:left="567"/>
      <w:outlineLvl w:val="4"/>
    </w:pPr>
    <w:rPr>
      <w:rFonts w:ascii="Arial Narrow" w:hAnsi="Arial Narrow"/>
      <w:sz w:val="28"/>
      <w:szCs w:val="20"/>
      <w:lang w:val="ru-RU"/>
    </w:rPr>
  </w:style>
  <w:style w:type="paragraph" w:styleId="6">
    <w:name w:val="heading 6"/>
    <w:basedOn w:val="a"/>
    <w:next w:val="a"/>
    <w:qFormat/>
    <w:rsid w:val="00C50CC7"/>
    <w:pPr>
      <w:numPr>
        <w:ilvl w:val="5"/>
        <w:numId w:val="1"/>
      </w:numPr>
      <w:tabs>
        <w:tab w:val="left" w:pos="0"/>
      </w:tabs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C50CC7"/>
    <w:pPr>
      <w:numPr>
        <w:ilvl w:val="6"/>
        <w:numId w:val="1"/>
      </w:numPr>
      <w:tabs>
        <w:tab w:val="left" w:pos="0"/>
      </w:tabs>
      <w:spacing w:before="240" w:after="60"/>
      <w:outlineLvl w:val="6"/>
    </w:pPr>
  </w:style>
  <w:style w:type="paragraph" w:styleId="8">
    <w:name w:val="heading 8"/>
    <w:basedOn w:val="a"/>
    <w:next w:val="a"/>
    <w:qFormat/>
    <w:rsid w:val="00C50CC7"/>
    <w:pPr>
      <w:numPr>
        <w:ilvl w:val="7"/>
        <w:numId w:val="1"/>
      </w:numPr>
      <w:tabs>
        <w:tab w:val="left" w:pos="0"/>
      </w:tabs>
      <w:spacing w:before="240" w:after="60"/>
      <w:ind w:left="5040"/>
      <w:jc w:val="both"/>
      <w:outlineLvl w:val="7"/>
    </w:pPr>
    <w:rPr>
      <w:rFonts w:ascii="PetersburgCTT" w:hAnsi="PetersburgCTT"/>
      <w:i/>
      <w:sz w:val="22"/>
      <w:szCs w:val="20"/>
      <w:lang w:val="ru-RU"/>
    </w:rPr>
  </w:style>
  <w:style w:type="paragraph" w:styleId="9">
    <w:name w:val="heading 9"/>
    <w:basedOn w:val="a"/>
    <w:next w:val="a"/>
    <w:qFormat/>
    <w:rsid w:val="00C50CC7"/>
    <w:pPr>
      <w:numPr>
        <w:ilvl w:val="8"/>
        <w:numId w:val="1"/>
      </w:numPr>
      <w:tabs>
        <w:tab w:val="left" w:pos="0"/>
      </w:tabs>
      <w:spacing w:before="240" w:after="60"/>
      <w:ind w:left="5760"/>
      <w:jc w:val="both"/>
      <w:outlineLvl w:val="8"/>
    </w:pPr>
    <w:rPr>
      <w:rFonts w:ascii="PetersburgCTT" w:hAnsi="PetersburgCTT"/>
      <w:i/>
      <w:sz w:val="18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C50CC7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C50CC7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C50CC7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C50CC7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C50CC7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C50CC7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C50CC7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C50CC7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C50CC7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Heading5"/>
    <w:uiPriority w:val="9"/>
    <w:rsid w:val="00C50CC7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C50CC7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C50CC7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C50CC7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C50CC7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C50CC7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C50CC7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C50CC7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C50CC7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C50CC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bidi="en-US"/>
    </w:rPr>
  </w:style>
  <w:style w:type="paragraph" w:styleId="a4">
    <w:name w:val="No Spacing"/>
    <w:uiPriority w:val="1"/>
    <w:qFormat/>
    <w:rsid w:val="00C50CC7"/>
  </w:style>
  <w:style w:type="paragraph" w:styleId="a5">
    <w:name w:val="Title"/>
    <w:basedOn w:val="a"/>
    <w:next w:val="a"/>
    <w:link w:val="a6"/>
    <w:qFormat/>
    <w:rsid w:val="00C50CC7"/>
    <w:pPr>
      <w:spacing w:after="240"/>
      <w:jc w:val="center"/>
    </w:pPr>
    <w:rPr>
      <w:b/>
      <w:bCs/>
      <w:sz w:val="28"/>
      <w:lang w:val="ru-RU"/>
    </w:rPr>
  </w:style>
  <w:style w:type="character" w:customStyle="1" w:styleId="a6">
    <w:name w:val="Название Знак"/>
    <w:link w:val="a5"/>
    <w:uiPriority w:val="10"/>
    <w:rsid w:val="00C50CC7"/>
    <w:rPr>
      <w:sz w:val="48"/>
      <w:szCs w:val="48"/>
    </w:rPr>
  </w:style>
  <w:style w:type="paragraph" w:styleId="a7">
    <w:name w:val="Subtitle"/>
    <w:basedOn w:val="a8"/>
    <w:next w:val="a9"/>
    <w:link w:val="aa"/>
    <w:qFormat/>
    <w:rsid w:val="00C50CC7"/>
    <w:pPr>
      <w:jc w:val="center"/>
    </w:pPr>
    <w:rPr>
      <w:i/>
      <w:iCs/>
    </w:rPr>
  </w:style>
  <w:style w:type="character" w:customStyle="1" w:styleId="aa">
    <w:name w:val="Подзаголовок Знак"/>
    <w:link w:val="a7"/>
    <w:uiPriority w:val="11"/>
    <w:rsid w:val="00C50CC7"/>
    <w:rPr>
      <w:sz w:val="24"/>
      <w:szCs w:val="24"/>
    </w:rPr>
  </w:style>
  <w:style w:type="paragraph" w:styleId="20">
    <w:name w:val="Quote"/>
    <w:basedOn w:val="a"/>
    <w:next w:val="a"/>
    <w:link w:val="21"/>
    <w:uiPriority w:val="29"/>
    <w:qFormat/>
    <w:rsid w:val="00C50CC7"/>
    <w:pPr>
      <w:ind w:left="720" w:right="720"/>
    </w:pPr>
    <w:rPr>
      <w:i/>
    </w:rPr>
  </w:style>
  <w:style w:type="character" w:customStyle="1" w:styleId="21">
    <w:name w:val="Цитата 2 Знак"/>
    <w:link w:val="20"/>
    <w:uiPriority w:val="29"/>
    <w:rsid w:val="00C50CC7"/>
    <w:rPr>
      <w:i/>
    </w:rPr>
  </w:style>
  <w:style w:type="paragraph" w:styleId="ab">
    <w:name w:val="Intense Quote"/>
    <w:basedOn w:val="a"/>
    <w:next w:val="a"/>
    <w:link w:val="ac"/>
    <w:uiPriority w:val="30"/>
    <w:qFormat/>
    <w:rsid w:val="00C50CC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sid w:val="00C50CC7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C50CC7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C50CC7"/>
  </w:style>
  <w:style w:type="paragraph" w:customStyle="1" w:styleId="Footer">
    <w:name w:val="Footer"/>
    <w:basedOn w:val="a"/>
    <w:link w:val="CaptionChar"/>
    <w:uiPriority w:val="99"/>
    <w:unhideWhenUsed/>
    <w:rsid w:val="00C50CC7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C50CC7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C50CC7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C50CC7"/>
  </w:style>
  <w:style w:type="table" w:styleId="ad">
    <w:name w:val="Table Grid"/>
    <w:uiPriority w:val="59"/>
    <w:rsid w:val="00C50CC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C50CC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C50CC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C50CC7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C50CC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C50CC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C50CC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C50CC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C50CC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C50CC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C50CC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C50CC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C50CC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C50CC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C50CC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C50CC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C50CC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C50CC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C50CC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C50CC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C50CC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C50CC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C50CC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C50CC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C50CC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C50CC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C50CC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C50CC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C50CC7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C50CC7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C50CC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C50CC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C50CC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C50CC7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C50CC7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C50CC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C50CC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C50CC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C50CC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C50CC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C50CC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C50CC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C50CC7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C50CC7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C50CC7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C50CC7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C50CC7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C50CC7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C50CC7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C50CC7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C50CC7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C50CC7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C50CC7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C50CC7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C50CC7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C50CC7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C50CC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C50CC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C50CC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C50CC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C50CC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C50CC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C50CC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C50CC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C50CC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C50CC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C50CC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C50CC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C50CC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C50CC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C50CC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rsid w:val="00C50CC7"/>
    <w:rPr>
      <w:color w:val="0000FF"/>
      <w:u w:val="single"/>
    </w:rPr>
  </w:style>
  <w:style w:type="paragraph" w:styleId="af">
    <w:name w:val="footnote text"/>
    <w:basedOn w:val="a"/>
    <w:link w:val="af0"/>
    <w:rsid w:val="00C50CC7"/>
    <w:rPr>
      <w:sz w:val="20"/>
      <w:szCs w:val="20"/>
      <w:lang w:val="ru-RU"/>
    </w:rPr>
  </w:style>
  <w:style w:type="character" w:customStyle="1" w:styleId="af0">
    <w:name w:val="Текст сноски Знак"/>
    <w:link w:val="af"/>
    <w:uiPriority w:val="99"/>
    <w:rsid w:val="00C50CC7"/>
    <w:rPr>
      <w:sz w:val="18"/>
    </w:rPr>
  </w:style>
  <w:style w:type="character" w:styleId="af1">
    <w:name w:val="footnote reference"/>
    <w:uiPriority w:val="99"/>
    <w:unhideWhenUsed/>
    <w:rsid w:val="00C50CC7"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sid w:val="00C50CC7"/>
    <w:rPr>
      <w:sz w:val="20"/>
    </w:rPr>
  </w:style>
  <w:style w:type="character" w:customStyle="1" w:styleId="af3">
    <w:name w:val="Текст концевой сноски Знак"/>
    <w:link w:val="af2"/>
    <w:uiPriority w:val="99"/>
    <w:rsid w:val="00C50CC7"/>
    <w:rPr>
      <w:sz w:val="20"/>
    </w:rPr>
  </w:style>
  <w:style w:type="character" w:styleId="af4">
    <w:name w:val="endnote reference"/>
    <w:uiPriority w:val="99"/>
    <w:semiHidden/>
    <w:unhideWhenUsed/>
    <w:rsid w:val="00C50CC7"/>
    <w:rPr>
      <w:vertAlign w:val="superscript"/>
    </w:rPr>
  </w:style>
  <w:style w:type="paragraph" w:styleId="10">
    <w:name w:val="toc 1"/>
    <w:basedOn w:val="a"/>
    <w:next w:val="a"/>
    <w:rsid w:val="00C50CC7"/>
    <w:pPr>
      <w:spacing w:before="360" w:after="360"/>
    </w:pPr>
    <w:rPr>
      <w:b/>
      <w:caps/>
    </w:rPr>
  </w:style>
  <w:style w:type="paragraph" w:styleId="22">
    <w:name w:val="toc 2"/>
    <w:basedOn w:val="a"/>
    <w:next w:val="a"/>
    <w:rsid w:val="00C50CC7"/>
    <w:rPr>
      <w:b/>
      <w:smallCaps/>
      <w:sz w:val="22"/>
    </w:rPr>
  </w:style>
  <w:style w:type="paragraph" w:styleId="30">
    <w:name w:val="toc 3"/>
    <w:basedOn w:val="a"/>
    <w:next w:val="a"/>
    <w:rsid w:val="00C50CC7"/>
    <w:rPr>
      <w:smallCaps/>
      <w:sz w:val="22"/>
    </w:rPr>
  </w:style>
  <w:style w:type="paragraph" w:styleId="40">
    <w:name w:val="toc 4"/>
    <w:basedOn w:val="a"/>
    <w:next w:val="a"/>
    <w:rsid w:val="00C50CC7"/>
    <w:rPr>
      <w:sz w:val="22"/>
    </w:rPr>
  </w:style>
  <w:style w:type="paragraph" w:styleId="50">
    <w:name w:val="toc 5"/>
    <w:basedOn w:val="a"/>
    <w:next w:val="a"/>
    <w:rsid w:val="00C50CC7"/>
    <w:rPr>
      <w:sz w:val="22"/>
    </w:rPr>
  </w:style>
  <w:style w:type="paragraph" w:styleId="60">
    <w:name w:val="toc 6"/>
    <w:basedOn w:val="a"/>
    <w:next w:val="a"/>
    <w:rsid w:val="00C50CC7"/>
    <w:rPr>
      <w:sz w:val="22"/>
    </w:rPr>
  </w:style>
  <w:style w:type="paragraph" w:styleId="70">
    <w:name w:val="toc 7"/>
    <w:basedOn w:val="a"/>
    <w:next w:val="a"/>
    <w:rsid w:val="00C50CC7"/>
    <w:rPr>
      <w:sz w:val="22"/>
    </w:rPr>
  </w:style>
  <w:style w:type="paragraph" w:styleId="80">
    <w:name w:val="toc 8"/>
    <w:basedOn w:val="a"/>
    <w:next w:val="a"/>
    <w:rsid w:val="00C50CC7"/>
    <w:rPr>
      <w:sz w:val="22"/>
    </w:rPr>
  </w:style>
  <w:style w:type="paragraph" w:styleId="90">
    <w:name w:val="toc 9"/>
    <w:basedOn w:val="a"/>
    <w:next w:val="a"/>
    <w:rsid w:val="00C50CC7"/>
    <w:rPr>
      <w:sz w:val="22"/>
    </w:rPr>
  </w:style>
  <w:style w:type="paragraph" w:styleId="af5">
    <w:name w:val="TOC Heading"/>
    <w:uiPriority w:val="39"/>
    <w:unhideWhenUsed/>
    <w:rsid w:val="00C50CC7"/>
  </w:style>
  <w:style w:type="paragraph" w:styleId="af6">
    <w:name w:val="table of figures"/>
    <w:basedOn w:val="a"/>
    <w:next w:val="a"/>
    <w:uiPriority w:val="99"/>
    <w:unhideWhenUsed/>
    <w:rsid w:val="00C50CC7"/>
  </w:style>
  <w:style w:type="character" w:styleId="af7">
    <w:name w:val="FollowedHyperlink"/>
    <w:rsid w:val="00C50CC7"/>
    <w:rPr>
      <w:color w:val="800080"/>
      <w:u w:val="single"/>
    </w:rPr>
  </w:style>
  <w:style w:type="character" w:customStyle="1" w:styleId="WW8Num1z2">
    <w:name w:val="WW8Num1z2"/>
    <w:rsid w:val="00C50CC7"/>
    <w:rPr>
      <w:rFonts w:ascii="Wingdings" w:hAnsi="Wingdings"/>
    </w:rPr>
  </w:style>
  <w:style w:type="character" w:customStyle="1" w:styleId="WW8Num3z1">
    <w:name w:val="WW8Num3z1"/>
    <w:rsid w:val="00C50CC7"/>
    <w:rPr>
      <w:rFonts w:ascii="Courier New" w:hAnsi="Courier New"/>
    </w:rPr>
  </w:style>
  <w:style w:type="character" w:customStyle="1" w:styleId="WW-Absatz-Standardschriftart111111">
    <w:name w:val="WW-Absatz-Standardschriftart111111"/>
    <w:rsid w:val="00C50CC7"/>
  </w:style>
  <w:style w:type="character" w:customStyle="1" w:styleId="WW-Absatz-Standardschriftart111111111111">
    <w:name w:val="WW-Absatz-Standardschriftart111111111111"/>
    <w:rsid w:val="00C50CC7"/>
  </w:style>
  <w:style w:type="character" w:customStyle="1" w:styleId="WW-Absatz-Standardschriftart11111111111">
    <w:name w:val="WW-Absatz-Standardschriftart11111111111"/>
    <w:rsid w:val="00C50CC7"/>
  </w:style>
  <w:style w:type="character" w:customStyle="1" w:styleId="af8">
    <w:name w:val="Символ нумерации"/>
    <w:rsid w:val="00C50CC7"/>
  </w:style>
  <w:style w:type="character" w:customStyle="1" w:styleId="11">
    <w:name w:val="Знак примечания1"/>
    <w:rsid w:val="00C50CC7"/>
    <w:rPr>
      <w:sz w:val="16"/>
      <w:szCs w:val="16"/>
    </w:rPr>
  </w:style>
  <w:style w:type="character" w:customStyle="1" w:styleId="WW-Absatz-Standardschriftart11111">
    <w:name w:val="WW-Absatz-Standardschriftart11111"/>
    <w:rsid w:val="00C50CC7"/>
  </w:style>
  <w:style w:type="character" w:customStyle="1" w:styleId="hl41">
    <w:name w:val="hl41"/>
    <w:rsid w:val="00C50CC7"/>
    <w:rPr>
      <w:b/>
      <w:bCs/>
      <w:sz w:val="20"/>
      <w:szCs w:val="20"/>
    </w:rPr>
  </w:style>
  <w:style w:type="character" w:customStyle="1" w:styleId="WW8Num4z0">
    <w:name w:val="WW8Num4z0"/>
    <w:rsid w:val="00C50CC7"/>
    <w:rPr>
      <w:rFonts w:ascii="Wingdings" w:hAnsi="Wingdings"/>
      <w:color w:val="000000"/>
    </w:rPr>
  </w:style>
  <w:style w:type="character" w:customStyle="1" w:styleId="ConsNonformat">
    <w:name w:val="ConsNonformat Знак"/>
    <w:rsid w:val="00C50CC7"/>
    <w:rPr>
      <w:rFonts w:ascii="Courier New" w:hAnsi="Courier New" w:cs="Courier New"/>
      <w:lang w:val="ru-RU" w:eastAsia="ar-SA" w:bidi="ar-SA"/>
    </w:rPr>
  </w:style>
  <w:style w:type="character" w:styleId="af9">
    <w:name w:val="page number"/>
    <w:basedOn w:val="12"/>
    <w:rsid w:val="00C50CC7"/>
  </w:style>
  <w:style w:type="character" w:customStyle="1" w:styleId="WW8Num6z0">
    <w:name w:val="WW8Num6z0"/>
    <w:rsid w:val="00C50CC7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C50CC7"/>
    <w:rPr>
      <w:rFonts w:ascii="Courier New" w:hAnsi="Courier New"/>
    </w:rPr>
  </w:style>
  <w:style w:type="character" w:customStyle="1" w:styleId="WW8Num3z0">
    <w:name w:val="WW8Num3z0"/>
    <w:rsid w:val="00C50CC7"/>
    <w:rPr>
      <w:rFonts w:ascii="Times New Roman" w:eastAsia="Times New Roman" w:hAnsi="Times New Roman" w:cs="Times New Roman"/>
    </w:rPr>
  </w:style>
  <w:style w:type="character" w:customStyle="1" w:styleId="WW8Num2z3">
    <w:name w:val="WW8Num2z3"/>
    <w:rsid w:val="00C50CC7"/>
    <w:rPr>
      <w:rFonts w:ascii="Symbol" w:hAnsi="Symbol" w:cs="Times New Roman"/>
    </w:rPr>
  </w:style>
  <w:style w:type="character" w:customStyle="1" w:styleId="WW8Num1z3">
    <w:name w:val="WW8Num1z3"/>
    <w:rsid w:val="00C50CC7"/>
    <w:rPr>
      <w:rFonts w:ascii="Symbol" w:hAnsi="Symbol"/>
    </w:rPr>
  </w:style>
  <w:style w:type="character" w:styleId="afa">
    <w:name w:val="Emphasis"/>
    <w:qFormat/>
    <w:rsid w:val="00C50CC7"/>
    <w:rPr>
      <w:i/>
      <w:iCs/>
    </w:rPr>
  </w:style>
  <w:style w:type="character" w:customStyle="1" w:styleId="afb">
    <w:name w:val="Символ сноски"/>
    <w:rsid w:val="00C50CC7"/>
    <w:rPr>
      <w:vertAlign w:val="superscript"/>
    </w:rPr>
  </w:style>
  <w:style w:type="character" w:customStyle="1" w:styleId="WW8Num3z3">
    <w:name w:val="WW8Num3z3"/>
    <w:rsid w:val="00C50CC7"/>
    <w:rPr>
      <w:rFonts w:ascii="Symbol" w:hAnsi="Symbol"/>
    </w:rPr>
  </w:style>
  <w:style w:type="character" w:customStyle="1" w:styleId="WW-Absatz-Standardschriftart">
    <w:name w:val="WW-Absatz-Standardschriftart"/>
    <w:rsid w:val="00C50CC7"/>
  </w:style>
  <w:style w:type="character" w:customStyle="1" w:styleId="23">
    <w:name w:val="Основной шрифт абзаца2"/>
    <w:rsid w:val="00C50CC7"/>
  </w:style>
  <w:style w:type="character" w:customStyle="1" w:styleId="WW-Absatz-Standardschriftart1111">
    <w:name w:val="WW-Absatz-Standardschriftart1111"/>
    <w:rsid w:val="00C50CC7"/>
  </w:style>
  <w:style w:type="character" w:styleId="afc">
    <w:name w:val="Strong"/>
    <w:qFormat/>
    <w:rsid w:val="00C50CC7"/>
    <w:rPr>
      <w:b/>
      <w:bCs/>
    </w:rPr>
  </w:style>
  <w:style w:type="character" w:customStyle="1" w:styleId="WW8Num3z2">
    <w:name w:val="WW8Num3z2"/>
    <w:rsid w:val="00C50CC7"/>
    <w:rPr>
      <w:rFonts w:ascii="Wingdings" w:hAnsi="Wingdings"/>
    </w:rPr>
  </w:style>
  <w:style w:type="character" w:customStyle="1" w:styleId="WW-Absatz-Standardschriftart111">
    <w:name w:val="WW-Absatz-Standardschriftart111"/>
    <w:rsid w:val="00C50CC7"/>
  </w:style>
  <w:style w:type="character" w:customStyle="1" w:styleId="WW8Num6z3">
    <w:name w:val="WW8Num6z3"/>
    <w:rsid w:val="00C50CC7"/>
    <w:rPr>
      <w:rFonts w:ascii="Symbol" w:hAnsi="Symbol"/>
    </w:rPr>
  </w:style>
  <w:style w:type="character" w:customStyle="1" w:styleId="WW-Absatz-Standardschriftart1111111111111">
    <w:name w:val="WW-Absatz-Standardschriftart1111111111111"/>
    <w:rsid w:val="00C50CC7"/>
  </w:style>
  <w:style w:type="character" w:customStyle="1" w:styleId="13">
    <w:name w:val="Заголовок 1 Знак"/>
    <w:rsid w:val="00C50CC7"/>
    <w:rPr>
      <w:b/>
      <w:bCs/>
      <w:sz w:val="24"/>
      <w:szCs w:val="24"/>
      <w:lang w:val="ru-RU" w:eastAsia="ar-SA" w:bidi="ar-SA"/>
    </w:rPr>
  </w:style>
  <w:style w:type="character" w:customStyle="1" w:styleId="WW8Num10z0">
    <w:name w:val="WW8Num10z0"/>
    <w:rsid w:val="00C50CC7"/>
    <w:rPr>
      <w:i/>
    </w:rPr>
  </w:style>
  <w:style w:type="character" w:customStyle="1" w:styleId="WW8Num6z1">
    <w:name w:val="WW8Num6z1"/>
    <w:rsid w:val="00C50CC7"/>
    <w:rPr>
      <w:rFonts w:ascii="Courier New" w:hAnsi="Courier New"/>
    </w:rPr>
  </w:style>
  <w:style w:type="character" w:customStyle="1" w:styleId="WW-Absatz-Standardschriftart11">
    <w:name w:val="WW-Absatz-Standardschriftart11"/>
    <w:rsid w:val="00C50CC7"/>
  </w:style>
  <w:style w:type="character" w:customStyle="1" w:styleId="12">
    <w:name w:val="Основной шрифт абзаца1"/>
    <w:rsid w:val="00C50CC7"/>
  </w:style>
  <w:style w:type="character" w:customStyle="1" w:styleId="WW-Absatz-Standardschriftart1111111">
    <w:name w:val="WW-Absatz-Standardschriftart1111111"/>
    <w:rsid w:val="00C50CC7"/>
  </w:style>
  <w:style w:type="character" w:customStyle="1" w:styleId="WW-Absatz-Standardschriftart1">
    <w:name w:val="WW-Absatz-Standardschriftart1"/>
    <w:rsid w:val="00C50CC7"/>
  </w:style>
  <w:style w:type="character" w:customStyle="1" w:styleId="WW-Absatz-Standardschriftart11111111">
    <w:name w:val="WW-Absatz-Standardschriftart11111111"/>
    <w:rsid w:val="00C50CC7"/>
  </w:style>
  <w:style w:type="character" w:customStyle="1" w:styleId="WW8Num2z0">
    <w:name w:val="WW8Num2z0"/>
    <w:rsid w:val="00C50CC7"/>
    <w:rPr>
      <w:rFonts w:ascii="Courier New" w:hAnsi="Courier New" w:cs="Courier New"/>
    </w:rPr>
  </w:style>
  <w:style w:type="character" w:customStyle="1" w:styleId="WW-Absatz-Standardschriftart1111111111">
    <w:name w:val="WW-Absatz-Standardschriftart1111111111"/>
    <w:rsid w:val="00C50CC7"/>
  </w:style>
  <w:style w:type="character" w:customStyle="1" w:styleId="WW8Num1z0">
    <w:name w:val="WW8Num1z0"/>
    <w:rsid w:val="00C50CC7"/>
    <w:rPr>
      <w:rFonts w:ascii="Times New Roman" w:eastAsia="Times New Roman" w:hAnsi="Times New Roman" w:cs="Times New Roman"/>
    </w:rPr>
  </w:style>
  <w:style w:type="character" w:customStyle="1" w:styleId="WW-Absatz-Standardschriftart111111111">
    <w:name w:val="WW-Absatz-Standardschriftart111111111"/>
    <w:rsid w:val="00C50CC7"/>
  </w:style>
  <w:style w:type="character" w:customStyle="1" w:styleId="24">
    <w:name w:val="Заголовок 2 Знак"/>
    <w:rsid w:val="00C50CC7"/>
    <w:rPr>
      <w:rFonts w:ascii="Arial" w:hAnsi="Arial" w:cs="Arial"/>
      <w:b/>
      <w:bCs/>
      <w:sz w:val="22"/>
      <w:szCs w:val="22"/>
      <w:lang w:val="ru-RU" w:eastAsia="ar-SA" w:bidi="ar-SA"/>
    </w:rPr>
  </w:style>
  <w:style w:type="character" w:customStyle="1" w:styleId="WW8Num6z2">
    <w:name w:val="WW8Num6z2"/>
    <w:rsid w:val="00C50CC7"/>
    <w:rPr>
      <w:rFonts w:ascii="Wingdings" w:hAnsi="Wingdings"/>
    </w:rPr>
  </w:style>
  <w:style w:type="character" w:customStyle="1" w:styleId="WW8Num7z1">
    <w:name w:val="WW8Num7z1"/>
    <w:rsid w:val="00C50CC7"/>
    <w:rPr>
      <w:rFonts w:ascii="Times New Roman" w:eastAsia="Times New Roman" w:hAnsi="Times New Roman" w:cs="Times New Roman"/>
    </w:rPr>
  </w:style>
  <w:style w:type="character" w:customStyle="1" w:styleId="WW8Num2z2">
    <w:name w:val="WW8Num2z2"/>
    <w:rsid w:val="00C50CC7"/>
    <w:rPr>
      <w:rFonts w:ascii="Wingdings" w:hAnsi="Wingdings" w:cs="Times New Roman"/>
    </w:rPr>
  </w:style>
  <w:style w:type="character" w:customStyle="1" w:styleId="Absatz-Standardschriftart">
    <w:name w:val="Absatz-Standardschriftart"/>
    <w:rsid w:val="00C50CC7"/>
  </w:style>
  <w:style w:type="paragraph" w:styleId="HTML">
    <w:name w:val="HTML Preformatted"/>
    <w:basedOn w:val="a"/>
    <w:rsid w:val="00C50C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000000"/>
      <w:sz w:val="20"/>
      <w:szCs w:val="20"/>
      <w:lang w:val="ru-RU"/>
    </w:rPr>
  </w:style>
  <w:style w:type="paragraph" w:styleId="afd">
    <w:name w:val="header"/>
    <w:basedOn w:val="a"/>
    <w:rsid w:val="00C50CC7"/>
    <w:pPr>
      <w:tabs>
        <w:tab w:val="center" w:pos="4677"/>
        <w:tab w:val="right" w:pos="9355"/>
      </w:tabs>
    </w:pPr>
    <w:rPr>
      <w:lang w:val="ru-RU"/>
    </w:rPr>
  </w:style>
  <w:style w:type="paragraph" w:styleId="afe">
    <w:name w:val="List"/>
    <w:basedOn w:val="a"/>
    <w:rsid w:val="00C50CC7"/>
    <w:pPr>
      <w:spacing w:before="40" w:after="40"/>
      <w:jc w:val="both"/>
    </w:pPr>
    <w:rPr>
      <w:szCs w:val="20"/>
      <w:lang w:val="ru-RU"/>
    </w:rPr>
  </w:style>
  <w:style w:type="paragraph" w:styleId="aff">
    <w:name w:val="Balloon Text"/>
    <w:basedOn w:val="a"/>
    <w:rsid w:val="00C50CC7"/>
    <w:rPr>
      <w:rFonts w:ascii="Tahoma" w:hAnsi="Tahoma"/>
      <w:sz w:val="16"/>
      <w:lang w:val="ru-RU"/>
    </w:rPr>
  </w:style>
  <w:style w:type="paragraph" w:styleId="aff0">
    <w:name w:val="Body Text Indent"/>
    <w:basedOn w:val="a"/>
    <w:link w:val="aff1"/>
    <w:rsid w:val="00C50CC7"/>
    <w:pPr>
      <w:ind w:firstLine="708"/>
    </w:pPr>
    <w:rPr>
      <w:color w:val="333399"/>
      <w:sz w:val="20"/>
      <w:lang w:val="ru-RU"/>
    </w:rPr>
  </w:style>
  <w:style w:type="paragraph" w:styleId="aff2">
    <w:name w:val="footer"/>
    <w:basedOn w:val="a"/>
    <w:rsid w:val="00C50CC7"/>
    <w:pPr>
      <w:tabs>
        <w:tab w:val="center" w:pos="4677"/>
        <w:tab w:val="right" w:pos="9355"/>
      </w:tabs>
    </w:pPr>
  </w:style>
  <w:style w:type="paragraph" w:styleId="a9">
    <w:name w:val="Body Text"/>
    <w:basedOn w:val="a"/>
    <w:rsid w:val="00C50CC7"/>
    <w:pPr>
      <w:spacing w:after="120"/>
    </w:pPr>
  </w:style>
  <w:style w:type="paragraph" w:customStyle="1" w:styleId="ConsNormal">
    <w:name w:val="ConsNormal"/>
    <w:rsid w:val="00C50CC7"/>
    <w:pPr>
      <w:widowControl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25">
    <w:name w:val="Указатель2"/>
    <w:basedOn w:val="a"/>
    <w:rsid w:val="00C50CC7"/>
    <w:pPr>
      <w:suppressLineNumbers/>
    </w:pPr>
    <w:rPr>
      <w:rFonts w:cs="Mangal"/>
    </w:rPr>
  </w:style>
  <w:style w:type="paragraph" w:customStyle="1" w:styleId="aff3">
    <w:name w:val="Таблица"/>
    <w:basedOn w:val="a"/>
    <w:rsid w:val="00C50CC7"/>
    <w:pPr>
      <w:spacing w:before="20" w:after="20"/>
    </w:pPr>
    <w:rPr>
      <w:sz w:val="20"/>
      <w:szCs w:val="20"/>
      <w:lang w:val="ru-RU"/>
    </w:rPr>
  </w:style>
  <w:style w:type="paragraph" w:customStyle="1" w:styleId="210">
    <w:name w:val="Основной текст 21"/>
    <w:basedOn w:val="a"/>
    <w:rsid w:val="00C50CC7"/>
    <w:pPr>
      <w:spacing w:after="120" w:line="480" w:lineRule="auto"/>
    </w:pPr>
  </w:style>
  <w:style w:type="paragraph" w:customStyle="1" w:styleId="31">
    <w:name w:val="Основной текст 31"/>
    <w:basedOn w:val="a"/>
    <w:rsid w:val="00C50CC7"/>
    <w:pPr>
      <w:spacing w:after="120"/>
    </w:pPr>
    <w:rPr>
      <w:sz w:val="16"/>
      <w:szCs w:val="16"/>
    </w:rPr>
  </w:style>
  <w:style w:type="paragraph" w:customStyle="1" w:styleId="aff4">
    <w:name w:val="Текст письма"/>
    <w:basedOn w:val="a"/>
    <w:rsid w:val="00C50CC7"/>
    <w:pPr>
      <w:spacing w:before="60" w:after="60"/>
      <w:jc w:val="both"/>
    </w:pPr>
    <w:rPr>
      <w:sz w:val="22"/>
      <w:szCs w:val="20"/>
      <w:lang w:val="ru-RU"/>
    </w:rPr>
  </w:style>
  <w:style w:type="paragraph" w:customStyle="1" w:styleId="aff5">
    <w:name w:val="Спис_заголовок"/>
    <w:basedOn w:val="a"/>
    <w:next w:val="afe"/>
    <w:rsid w:val="00C50CC7"/>
    <w:pPr>
      <w:keepNext/>
      <w:keepLines/>
      <w:tabs>
        <w:tab w:val="left" w:pos="0"/>
      </w:tabs>
      <w:spacing w:before="60" w:after="60"/>
      <w:jc w:val="both"/>
    </w:pPr>
    <w:rPr>
      <w:szCs w:val="20"/>
      <w:lang w:val="ru-RU"/>
    </w:rPr>
  </w:style>
  <w:style w:type="paragraph" w:customStyle="1" w:styleId="26">
    <w:name w:val="Название2"/>
    <w:basedOn w:val="a"/>
    <w:rsid w:val="00C50CC7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Текст примечания1"/>
    <w:basedOn w:val="a"/>
    <w:rsid w:val="00C50CC7"/>
    <w:rPr>
      <w:sz w:val="20"/>
      <w:szCs w:val="20"/>
    </w:rPr>
  </w:style>
  <w:style w:type="paragraph" w:customStyle="1" w:styleId="a8">
    <w:name w:val="Заголовок"/>
    <w:basedOn w:val="a"/>
    <w:next w:val="a9"/>
    <w:rsid w:val="00C50CC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aff6">
    <w:name w:val="Содержимое таблицы"/>
    <w:basedOn w:val="a"/>
    <w:rsid w:val="00C50CC7"/>
    <w:pPr>
      <w:suppressLineNumbers/>
    </w:pPr>
  </w:style>
  <w:style w:type="paragraph" w:customStyle="1" w:styleId="15">
    <w:name w:val="Название1"/>
    <w:basedOn w:val="a"/>
    <w:rsid w:val="00C50CC7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ConsCell">
    <w:name w:val="ConsCell"/>
    <w:rsid w:val="00C50CC7"/>
    <w:pPr>
      <w:widowControl w:val="0"/>
      <w:ind w:right="19772"/>
    </w:pPr>
    <w:rPr>
      <w:rFonts w:ascii="Arial" w:eastAsia="Arial" w:hAnsi="Arial" w:cs="Arial"/>
      <w:lang w:eastAsia="ar-SA"/>
    </w:rPr>
  </w:style>
  <w:style w:type="paragraph" w:customStyle="1" w:styleId="220">
    <w:name w:val="Основной текст 22"/>
    <w:basedOn w:val="a"/>
    <w:rsid w:val="00C50CC7"/>
    <w:rPr>
      <w:sz w:val="28"/>
    </w:rPr>
  </w:style>
  <w:style w:type="paragraph" w:customStyle="1" w:styleId="ConsTitle">
    <w:name w:val="ConsTitle"/>
    <w:rsid w:val="00C50CC7"/>
    <w:pPr>
      <w:widowControl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6">
    <w:name w:val="Указатель1"/>
    <w:basedOn w:val="a"/>
    <w:rsid w:val="00C50CC7"/>
    <w:pPr>
      <w:suppressLineNumbers/>
    </w:pPr>
    <w:rPr>
      <w:rFonts w:cs="Tahoma"/>
    </w:rPr>
  </w:style>
  <w:style w:type="paragraph" w:customStyle="1" w:styleId="32">
    <w:name w:val="Список3"/>
    <w:basedOn w:val="a"/>
    <w:rsid w:val="00C50CC7"/>
    <w:pPr>
      <w:tabs>
        <w:tab w:val="left" w:pos="1208"/>
      </w:tabs>
      <w:spacing w:before="20" w:after="20"/>
      <w:jc w:val="both"/>
    </w:pPr>
    <w:rPr>
      <w:sz w:val="22"/>
      <w:szCs w:val="20"/>
      <w:lang w:val="ru-RU"/>
    </w:rPr>
  </w:style>
  <w:style w:type="paragraph" w:customStyle="1" w:styleId="17">
    <w:name w:val="Название объекта1"/>
    <w:basedOn w:val="a"/>
    <w:next w:val="a"/>
    <w:rsid w:val="00C50CC7"/>
    <w:pPr>
      <w:keepNext/>
      <w:spacing w:before="120" w:after="120"/>
      <w:ind w:left="851" w:hanging="850"/>
      <w:jc w:val="both"/>
    </w:pPr>
    <w:rPr>
      <w:rFonts w:ascii="Arial Narrow" w:hAnsi="Arial Narrow"/>
      <w:szCs w:val="20"/>
      <w:lang w:val="ru-RU"/>
    </w:rPr>
  </w:style>
  <w:style w:type="paragraph" w:customStyle="1" w:styleId="ConsNonformat0">
    <w:name w:val="ConsNonformat"/>
    <w:rsid w:val="00C50CC7"/>
    <w:pPr>
      <w:widowControl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7">
    <w:name w:val="Заголовок_РИС"/>
    <w:basedOn w:val="a"/>
    <w:rsid w:val="00C50CC7"/>
    <w:pPr>
      <w:spacing w:before="120" w:after="120"/>
      <w:jc w:val="center"/>
    </w:pPr>
    <w:rPr>
      <w:i/>
      <w:sz w:val="20"/>
      <w:szCs w:val="20"/>
      <w:lang w:val="ru-RU"/>
    </w:rPr>
  </w:style>
  <w:style w:type="paragraph" w:customStyle="1" w:styleId="Web">
    <w:name w:val="Обычный (Web)"/>
    <w:basedOn w:val="a"/>
    <w:rsid w:val="00C50CC7"/>
    <w:pPr>
      <w:spacing w:before="100" w:after="100"/>
    </w:pPr>
    <w:rPr>
      <w:rFonts w:ascii="Arial Unicode MS" w:eastAsia="Arial Unicode MS" w:hAnsi="Arial Unicode MS"/>
      <w:lang w:val="ru-RU"/>
    </w:rPr>
  </w:style>
  <w:style w:type="paragraph" w:customStyle="1" w:styleId="27">
    <w:name w:val="Номер2"/>
    <w:basedOn w:val="28"/>
    <w:rsid w:val="00C50CC7"/>
    <w:pPr>
      <w:tabs>
        <w:tab w:val="left" w:pos="964"/>
        <w:tab w:val="left" w:pos="2340"/>
      </w:tabs>
      <w:ind w:left="1803" w:firstLine="0"/>
    </w:pPr>
    <w:rPr>
      <w:sz w:val="22"/>
    </w:rPr>
  </w:style>
  <w:style w:type="paragraph" w:customStyle="1" w:styleId="aff8">
    <w:name w:val="Заголовок таблицы"/>
    <w:basedOn w:val="aff6"/>
    <w:rsid w:val="00C50CC7"/>
    <w:pPr>
      <w:jc w:val="center"/>
    </w:pPr>
    <w:rPr>
      <w:b/>
      <w:bCs/>
    </w:rPr>
  </w:style>
  <w:style w:type="paragraph" w:customStyle="1" w:styleId="310">
    <w:name w:val="Основной текст с отступом 31"/>
    <w:basedOn w:val="a"/>
    <w:rsid w:val="00C50CC7"/>
    <w:pPr>
      <w:ind w:firstLine="540"/>
      <w:jc w:val="both"/>
    </w:pPr>
    <w:rPr>
      <w:b/>
      <w:bCs/>
      <w:lang w:val="ru-RU"/>
    </w:rPr>
  </w:style>
  <w:style w:type="paragraph" w:customStyle="1" w:styleId="aff9">
    <w:name w:val="Содержимое врезки"/>
    <w:basedOn w:val="a9"/>
    <w:rsid w:val="00C50CC7"/>
  </w:style>
  <w:style w:type="paragraph" w:customStyle="1" w:styleId="211">
    <w:name w:val="Основной текст с отступом 21"/>
    <w:basedOn w:val="a"/>
    <w:rsid w:val="00C50CC7"/>
    <w:pPr>
      <w:ind w:firstLine="540"/>
      <w:jc w:val="both"/>
    </w:pPr>
    <w:rPr>
      <w:lang w:val="ru-RU"/>
    </w:rPr>
  </w:style>
  <w:style w:type="paragraph" w:customStyle="1" w:styleId="28">
    <w:name w:val="Список2"/>
    <w:basedOn w:val="afe"/>
    <w:rsid w:val="00C50CC7"/>
    <w:pPr>
      <w:tabs>
        <w:tab w:val="left" w:pos="851"/>
      </w:tabs>
      <w:ind w:left="850" w:hanging="493"/>
    </w:pPr>
  </w:style>
  <w:style w:type="paragraph" w:customStyle="1" w:styleId="18">
    <w:name w:val="Номер1"/>
    <w:basedOn w:val="afe"/>
    <w:rsid w:val="00C50CC7"/>
    <w:pPr>
      <w:tabs>
        <w:tab w:val="left" w:pos="1620"/>
      </w:tabs>
      <w:ind w:left="1260"/>
    </w:pPr>
    <w:rPr>
      <w:sz w:val="22"/>
    </w:rPr>
  </w:style>
  <w:style w:type="paragraph" w:customStyle="1" w:styleId="11pt012">
    <w:name w:val="Стиль Основной текст с отступом + 11 pt Слева:  0 см Выступ:  12..."/>
    <w:basedOn w:val="aff0"/>
    <w:rsid w:val="00C50CC7"/>
    <w:pPr>
      <w:spacing w:before="60" w:after="60"/>
      <w:ind w:firstLine="0"/>
      <w:jc w:val="both"/>
    </w:pPr>
    <w:rPr>
      <w:color w:val="000000"/>
      <w:sz w:val="22"/>
      <w:szCs w:val="20"/>
    </w:rPr>
  </w:style>
  <w:style w:type="paragraph" w:customStyle="1" w:styleId="affa">
    <w:name w:val="Обычный текст"/>
    <w:basedOn w:val="a"/>
    <w:rsid w:val="00C50CC7"/>
    <w:pPr>
      <w:ind w:firstLine="567"/>
      <w:jc w:val="both"/>
    </w:pPr>
    <w:rPr>
      <w:sz w:val="28"/>
      <w:lang w:val="ru-RU"/>
    </w:rPr>
  </w:style>
  <w:style w:type="paragraph" w:customStyle="1" w:styleId="affb">
    <w:name w:val="Список_без_б"/>
    <w:basedOn w:val="a"/>
    <w:rsid w:val="00C50CC7"/>
    <w:pPr>
      <w:spacing w:before="40" w:after="40"/>
      <w:ind w:left="357"/>
      <w:jc w:val="both"/>
    </w:pPr>
    <w:rPr>
      <w:sz w:val="22"/>
      <w:szCs w:val="20"/>
      <w:lang w:val="ru-RU"/>
    </w:rPr>
  </w:style>
  <w:style w:type="paragraph" w:customStyle="1" w:styleId="affc">
    <w:name w:val="Заголовок_ТАБ"/>
    <w:basedOn w:val="a"/>
    <w:rsid w:val="00C50CC7"/>
    <w:pPr>
      <w:keepNext/>
      <w:spacing w:after="120"/>
      <w:jc w:val="center"/>
    </w:pPr>
    <w:rPr>
      <w:b/>
      <w:sz w:val="20"/>
      <w:szCs w:val="20"/>
      <w:lang w:val="ru-RU"/>
    </w:rPr>
  </w:style>
  <w:style w:type="character" w:customStyle="1" w:styleId="WW8Num16z0">
    <w:name w:val="WW8Num16z0"/>
    <w:rsid w:val="00C50CC7"/>
  </w:style>
  <w:style w:type="character" w:customStyle="1" w:styleId="aff1">
    <w:name w:val="Основной текст с отступом Знак"/>
    <w:basedOn w:val="a0"/>
    <w:link w:val="aff0"/>
    <w:rsid w:val="00C50CC7"/>
    <w:rPr>
      <w:color w:val="333399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973</Words>
  <Characters>5550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ВОЛОГОДСКАЯ ГОРОДСКАЯ ДУМА</vt:lpstr>
    </vt:vector>
  </TitlesOfParts>
  <Company>Microsoft</Company>
  <LinksUpToDate>false</LinksUpToDate>
  <CharactersWithSpaces>6510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ВОЛОГОДСКАЯ ГОРОДСКАЯ ДУМА</dc:title>
  <dc:subject>Нормативно-правовые акты МО</dc:subject>
  <dc:creator>Отдел муниципальных образований</dc:creator>
  <cp:lastModifiedBy>User</cp:lastModifiedBy>
  <cp:revision>365</cp:revision>
  <cp:lastPrinted>2024-01-15T08:42:00Z</cp:lastPrinted>
  <dcterms:created xsi:type="dcterms:W3CDTF">2017-10-16T11:45:00Z</dcterms:created>
  <dcterms:modified xsi:type="dcterms:W3CDTF">2024-04-24T11:01:00Z</dcterms:modified>
  <cp:version>786432</cp:version>
</cp:coreProperties>
</file>